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2CC21" w14:textId="3001410A" w:rsidR="004C5DAA" w:rsidRPr="00E15115" w:rsidRDefault="00AC5F82" w:rsidP="00E15115">
      <w:pPr>
        <w:wordWrap w:val="0"/>
        <w:snapToGrid w:val="0"/>
        <w:spacing w:line="240" w:lineRule="atLeast"/>
        <w:jc w:val="right"/>
        <w:rPr>
          <w:rFonts w:asciiTheme="majorEastAsia" w:eastAsiaTheme="majorEastAsia" w:hAnsiTheme="majorEastAsia"/>
          <w:sz w:val="22"/>
        </w:rPr>
      </w:pPr>
      <w:r w:rsidRPr="00E15115">
        <w:rPr>
          <w:rFonts w:asciiTheme="majorEastAsia" w:eastAsiaTheme="majorEastAsia" w:hAnsiTheme="majorEastAsia" w:hint="eastAsia"/>
          <w:sz w:val="22"/>
        </w:rPr>
        <w:t xml:space="preserve">令和　　</w:t>
      </w:r>
      <w:r w:rsidR="008938E5" w:rsidRPr="00E15115">
        <w:rPr>
          <w:rFonts w:asciiTheme="majorEastAsia" w:eastAsiaTheme="majorEastAsia" w:hAnsiTheme="majorEastAsia" w:hint="eastAsia"/>
          <w:sz w:val="22"/>
        </w:rPr>
        <w:t>年</w:t>
      </w:r>
      <w:r w:rsidRPr="00E15115">
        <w:rPr>
          <w:rFonts w:asciiTheme="majorEastAsia" w:eastAsiaTheme="majorEastAsia" w:hAnsiTheme="majorEastAsia" w:hint="eastAsia"/>
          <w:sz w:val="22"/>
        </w:rPr>
        <w:t xml:space="preserve">　　</w:t>
      </w:r>
      <w:r w:rsidR="008938E5" w:rsidRPr="00E15115">
        <w:rPr>
          <w:rFonts w:asciiTheme="majorEastAsia" w:eastAsiaTheme="majorEastAsia" w:hAnsiTheme="majorEastAsia" w:hint="eastAsia"/>
          <w:sz w:val="22"/>
        </w:rPr>
        <w:t>月</w:t>
      </w:r>
      <w:r w:rsidRPr="00E15115">
        <w:rPr>
          <w:rFonts w:asciiTheme="majorEastAsia" w:eastAsiaTheme="majorEastAsia" w:hAnsiTheme="majorEastAsia" w:hint="eastAsia"/>
          <w:sz w:val="22"/>
        </w:rPr>
        <w:t xml:space="preserve">　　</w:t>
      </w:r>
      <w:r w:rsidR="008938E5" w:rsidRPr="00E15115">
        <w:rPr>
          <w:rFonts w:asciiTheme="majorEastAsia" w:eastAsiaTheme="majorEastAsia" w:hAnsiTheme="majorEastAsia" w:hint="eastAsia"/>
          <w:sz w:val="22"/>
        </w:rPr>
        <w:t>日</w:t>
      </w:r>
      <w:r w:rsidR="00BF6FC7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1A3E062D" w14:textId="77777777" w:rsidR="00E15115" w:rsidRPr="00E15115" w:rsidRDefault="00E15115" w:rsidP="00AC5F82">
      <w:pPr>
        <w:snapToGrid w:val="0"/>
        <w:spacing w:line="240" w:lineRule="atLeast"/>
        <w:jc w:val="right"/>
        <w:rPr>
          <w:rFonts w:asciiTheme="majorEastAsia" w:eastAsiaTheme="majorEastAsia" w:hAnsiTheme="majorEastAsia"/>
          <w:sz w:val="22"/>
        </w:rPr>
      </w:pPr>
    </w:p>
    <w:p w14:paraId="2BA2FA36" w14:textId="37F2BB76" w:rsidR="00016FD5" w:rsidRPr="00016FD5" w:rsidRDefault="001F60A1" w:rsidP="00016FD5">
      <w:pPr>
        <w:snapToGrid w:val="0"/>
        <w:spacing w:line="240" w:lineRule="atLeast"/>
        <w:jc w:val="center"/>
        <w:rPr>
          <w:rFonts w:asciiTheme="majorEastAsia" w:eastAsiaTheme="majorEastAsia" w:hAnsiTheme="majorEastAsia"/>
          <w:b/>
          <w:color w:val="FF0000"/>
          <w:sz w:val="22"/>
        </w:rPr>
      </w:pPr>
      <w:r w:rsidRPr="00E15115">
        <w:rPr>
          <w:rFonts w:asciiTheme="majorEastAsia" w:eastAsiaTheme="majorEastAsia" w:hAnsiTheme="majorEastAsia" w:hint="eastAsia"/>
          <w:b/>
          <w:sz w:val="22"/>
        </w:rPr>
        <w:t>ビジネスマッチング出展に係る補助事業利用申請書</w:t>
      </w:r>
      <w:r w:rsidR="00016FD5" w:rsidRPr="00016FD5">
        <w:rPr>
          <w:rFonts w:asciiTheme="majorEastAsia" w:eastAsiaTheme="majorEastAsia" w:hAnsiTheme="majorEastAsia" w:hint="eastAsia"/>
          <w:b/>
          <w:color w:val="FF0000"/>
          <w:sz w:val="22"/>
        </w:rPr>
        <w:t>(記入例</w:t>
      </w:r>
      <w:r w:rsidR="00016FD5" w:rsidRPr="00016FD5">
        <w:rPr>
          <w:rFonts w:asciiTheme="majorEastAsia" w:eastAsiaTheme="majorEastAsia" w:hAnsiTheme="majorEastAsia"/>
          <w:b/>
          <w:color w:val="FF0000"/>
          <w:sz w:val="22"/>
        </w:rPr>
        <w:t>)</w:t>
      </w:r>
    </w:p>
    <w:p w14:paraId="35289C0C" w14:textId="2826D040" w:rsidR="009E567C" w:rsidRPr="00E15115" w:rsidRDefault="00B9726F" w:rsidP="007E0AA1">
      <w:pPr>
        <w:snapToGrid w:val="0"/>
        <w:spacing w:line="240" w:lineRule="atLeast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291D2E" wp14:editId="08F9B5E5">
                <wp:simplePos x="0" y="0"/>
                <wp:positionH relativeFrom="margin">
                  <wp:posOffset>4869712</wp:posOffset>
                </wp:positionH>
                <wp:positionV relativeFrom="paragraph">
                  <wp:posOffset>162383</wp:posOffset>
                </wp:positionV>
                <wp:extent cx="1133475" cy="223284"/>
                <wp:effectExtent l="0" t="0" r="28575" b="177165"/>
                <wp:wrapNone/>
                <wp:docPr id="3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23284"/>
                        </a:xfrm>
                        <a:prstGeom prst="wedgeRectCallout">
                          <a:avLst>
                            <a:gd name="adj1" fmla="val -44463"/>
                            <a:gd name="adj2" fmla="val 111198"/>
                          </a:avLst>
                        </a:prstGeom>
                        <a:noFill/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EF682A" w14:textId="498A099F" w:rsidR="00B9726F" w:rsidRPr="001371A4" w:rsidRDefault="00B9726F" w:rsidP="00B9726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371A4"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  <w:t>社判可</w:t>
                            </w:r>
                          </w:p>
                          <w:p w14:paraId="1F7BFBDC" w14:textId="77777777" w:rsidR="00B9726F" w:rsidRPr="001371A4" w:rsidRDefault="00B9726F" w:rsidP="00B9726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91D2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" o:spid="_x0000_s1026" type="#_x0000_t61" style="position:absolute;left:0;text-align:left;margin-left:383.45pt;margin-top:12.8pt;width:89.25pt;height:17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dc8uQIAANIFAAAOAAAAZHJzL2Uyb0RvYy54bWysVEtv2zAMvg/YfxB0bx077iuoUwQpMgwo&#10;2qLt0LMiS4kHWdQkJXb260fJjwRbscOwHBTJJD+SHx+3d22tyF5YV4EuaHo+oURoDmWlNwX99rY6&#10;u6bEeaZLpkCLgh6Eo3fzz59uGzMTGWxBlcISBNFu1piCbr03syRxfCtq5s7BCI1CCbZmHp92k5SW&#10;NYheqySbTC6TBmxpLHDhHH6974R0HvGlFNw/SemEJ6qgGJuPp43nOpzJ/JbNNpaZbcX7MNg/RFGz&#10;SqPTEeqeeUZ2tvoDqq64BQfSn3OoE5Cy4iLmgNmkk9+yed0yI2IuSI4zI03u/8Hyx/2rebZIQ2Pc&#10;zOE1ZNFKW4d/jI+0kazDSJZoPeH4MU2n0/zqghKOsiybZtd5YDM5Whvr/BcBNQmXgjai3IgXrMiS&#10;KQU7H/li+wfnI3El0azGDmHl95QSWSusw54pcpbn+eW0L9SJUnaqlOLv5rr332NiJEMEwYGGVaVU&#10;rLfSpCnoNMXog8SBqsogjA+7WS+VJei6oKvVBH897IkaQiuNuR45izd/UCJgKP0iJKlKZCnrPIR2&#10;FiMs41xon3aiLStF5+3i1NlgERmNgAFZYpQjdg8waHYgA3ZXil4/mIo4DaPx5G+BdcajRfQM2o/G&#10;daXBfgSgMKvec6c/kNRRE1jy7bpFlXBdQ3l4tsRCN5bO8FWFrfLAnH9mFuuPE4u7xT/hIRVgzaC/&#10;UbIF+/Oj70EfxwOllDQ41wV1P3bMCkrUV42Dc5PmeVgE8ZFfXGX4sKeS9alE7+olYCNgR2J08Rr0&#10;vRqu0kL9jitoEbyiiGmOvgvKvR0eS9/tG1xiXCwWUQ2H3zD/oF8ND+CB4NCrb+07s6afF4+T9gjD&#10;DmCz2NYduUfdYKlhsfMgKx+ER177By6O2EP9kgub6fQdtY6reP4LAAD//wMAUEsDBBQABgAIAAAA&#10;IQBtxrkq4QAAAAkBAAAPAAAAZHJzL2Rvd25yZXYueG1sTI/LTsMwEEX3SPyDNUjsqE3VmjZkUlVV&#10;eSwqAWk33TmxSSLicRS7Sfh7zAqWo3t075l0M9mWDab3jSOE+5kAZqh0uqEK4XR8ulsB80GRVq0j&#10;g/BtPGyy66tUJdqN9GGGPFQslpBPFEIdQpdw7svaWOVnrjMUs0/XWxXi2Vdc92qM5bblcyEkt6qh&#10;uFCrzuxqU37lF4uwP4fjTr4W7y/D2/Mh13I77MWIeHszbR+BBTOFPxh+9aM6ZNGpcBfSnrUID1Ku&#10;I4owX0pgEVgvlgtgBYIUK+BZyv9/kP0AAAD//wMAUEsBAi0AFAAGAAgAAAAhALaDOJL+AAAA4QEA&#10;ABMAAAAAAAAAAAAAAAAAAAAAAFtDb250ZW50X1R5cGVzXS54bWxQSwECLQAUAAYACAAAACEAOP0h&#10;/9YAAACUAQAACwAAAAAAAAAAAAAAAAAvAQAAX3JlbHMvLnJlbHNQSwECLQAUAAYACAAAACEAWi3X&#10;PLkCAADSBQAADgAAAAAAAAAAAAAAAAAuAgAAZHJzL2Uyb0RvYy54bWxQSwECLQAUAAYACAAAACEA&#10;bca5KuEAAAAJAQAADwAAAAAAAAAAAAAAAAATBQAAZHJzL2Rvd25yZXYueG1sUEsFBgAAAAAEAAQA&#10;8wAAACEGAAAAAA==&#10;" adj="1196,34819" filled="f" strokecolor="red" strokeweight=".25pt">
                <v:textbox>
                  <w:txbxContent>
                    <w:p w14:paraId="74EF682A" w14:textId="498A099F" w:rsidR="00B9726F" w:rsidRPr="001371A4" w:rsidRDefault="00B9726F" w:rsidP="00B9726F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8"/>
                          <w:szCs w:val="18"/>
                        </w:rPr>
                      </w:pPr>
                      <w:r w:rsidRPr="001371A4">
                        <w:rPr>
                          <w:rFonts w:asciiTheme="majorEastAsia" w:eastAsiaTheme="majorEastAsia" w:hAnsiTheme="majorEastAsia"/>
                          <w:color w:val="FF0000"/>
                          <w:sz w:val="18"/>
                          <w:szCs w:val="18"/>
                        </w:rPr>
                        <w:t>社判可</w:t>
                      </w:r>
                    </w:p>
                    <w:p w14:paraId="1F7BFBDC" w14:textId="77777777" w:rsidR="00B9726F" w:rsidRPr="001371A4" w:rsidRDefault="00B9726F" w:rsidP="00B9726F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F7C9AD" w14:textId="7FDD5BAC" w:rsidR="00016FD5" w:rsidRPr="00016FD5" w:rsidRDefault="009E567C" w:rsidP="00016FD5">
      <w:pPr>
        <w:snapToGrid w:val="0"/>
        <w:spacing w:line="240" w:lineRule="atLeast"/>
        <w:jc w:val="left"/>
        <w:rPr>
          <w:rFonts w:asciiTheme="majorEastAsia" w:eastAsiaTheme="majorEastAsia" w:hAnsiTheme="majorEastAsia"/>
          <w:sz w:val="22"/>
        </w:rPr>
      </w:pPr>
      <w:r w:rsidRPr="00E15115">
        <w:rPr>
          <w:rFonts w:asciiTheme="majorEastAsia" w:eastAsiaTheme="majorEastAsia" w:hAnsiTheme="majorEastAsia" w:hint="eastAsia"/>
          <w:sz w:val="22"/>
        </w:rPr>
        <w:t xml:space="preserve">山梨県信用保証協会　</w:t>
      </w:r>
      <w:r w:rsidR="001F60A1" w:rsidRPr="00E15115">
        <w:rPr>
          <w:rFonts w:asciiTheme="majorEastAsia" w:eastAsiaTheme="majorEastAsia" w:hAnsiTheme="majorEastAsia" w:hint="eastAsia"/>
          <w:sz w:val="22"/>
        </w:rPr>
        <w:t>御中</w:t>
      </w:r>
    </w:p>
    <w:p w14:paraId="684FE1DF" w14:textId="4CF88063" w:rsidR="00016FD5" w:rsidRPr="00186B73" w:rsidRDefault="00E15115" w:rsidP="00016FD5">
      <w:pPr>
        <w:snapToGrid w:val="0"/>
        <w:spacing w:line="240" w:lineRule="atLeast"/>
        <w:jc w:val="left"/>
        <w:rPr>
          <w:rFonts w:asciiTheme="majorEastAsia" w:eastAsiaTheme="majorEastAsia" w:hAnsiTheme="majorEastAsia"/>
          <w:sz w:val="22"/>
        </w:rPr>
      </w:pPr>
      <w:r w:rsidRPr="00016FD5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</w:t>
      </w:r>
      <w:r w:rsidR="00D44F4A">
        <w:rPr>
          <w:rFonts w:asciiTheme="majorEastAsia" w:eastAsiaTheme="majorEastAsia" w:hAnsiTheme="majorEastAsia" w:hint="eastAsia"/>
          <w:sz w:val="22"/>
        </w:rPr>
        <w:t xml:space="preserve">　　</w:t>
      </w:r>
      <w:r w:rsidR="00016FD5" w:rsidRPr="00016FD5">
        <w:rPr>
          <w:rFonts w:hint="eastAsia"/>
          <w:sz w:val="22"/>
        </w:rPr>
        <w:t>申請者：</w:t>
      </w:r>
      <w:r w:rsidR="00B9726F" w:rsidRPr="001371A4">
        <w:rPr>
          <w:rFonts w:asciiTheme="majorEastAsia" w:eastAsiaTheme="majorEastAsia" w:hAnsiTheme="majorEastAsia" w:hint="eastAsia"/>
          <w:color w:val="FF0000"/>
          <w:sz w:val="22"/>
        </w:rPr>
        <w:t>株式会社</w:t>
      </w:r>
      <w:r w:rsidR="00016FD5" w:rsidRPr="001371A4">
        <w:rPr>
          <w:rFonts w:asciiTheme="majorEastAsia" w:eastAsiaTheme="majorEastAsia" w:hAnsiTheme="majorEastAsia" w:hint="eastAsia"/>
          <w:color w:val="FF0000"/>
          <w:sz w:val="22"/>
        </w:rPr>
        <w:t>○○</w:t>
      </w:r>
      <w:r w:rsidR="00016FD5" w:rsidRPr="00186B73">
        <w:rPr>
          <w:rFonts w:asciiTheme="majorEastAsia" w:eastAsiaTheme="majorEastAsia" w:hAnsiTheme="majorEastAsia" w:hint="eastAsia"/>
          <w:color w:val="FF0000"/>
          <w:sz w:val="22"/>
        </w:rPr>
        <w:t>○</w:t>
      </w:r>
    </w:p>
    <w:p w14:paraId="5B991BED" w14:textId="4BE1953B" w:rsidR="00016FD5" w:rsidRPr="00186B73" w:rsidRDefault="00016FD5" w:rsidP="00016FD5">
      <w:pPr>
        <w:snapToGrid w:val="0"/>
        <w:spacing w:line="240" w:lineRule="atLeast"/>
        <w:jc w:val="left"/>
        <w:rPr>
          <w:rFonts w:asciiTheme="majorEastAsia" w:eastAsiaTheme="majorEastAsia" w:hAnsiTheme="majorEastAsia"/>
          <w:sz w:val="22"/>
        </w:rPr>
      </w:pPr>
      <w:r w:rsidRPr="00186B73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</w:t>
      </w:r>
      <w:r w:rsidR="00D44F4A" w:rsidRPr="00186B73">
        <w:rPr>
          <w:rFonts w:asciiTheme="majorEastAsia" w:eastAsiaTheme="majorEastAsia" w:hAnsiTheme="majorEastAsia" w:hint="eastAsia"/>
          <w:sz w:val="22"/>
        </w:rPr>
        <w:t xml:space="preserve">　　</w:t>
      </w:r>
      <w:r w:rsidRPr="00186B73">
        <w:rPr>
          <w:rFonts w:asciiTheme="majorEastAsia" w:eastAsiaTheme="majorEastAsia" w:hAnsiTheme="majorEastAsia" w:hint="eastAsia"/>
          <w:sz w:val="22"/>
        </w:rPr>
        <w:t>代表者：</w:t>
      </w:r>
      <w:r w:rsidRPr="00186B73">
        <w:rPr>
          <w:rFonts w:asciiTheme="majorEastAsia" w:eastAsiaTheme="majorEastAsia" w:hAnsiTheme="majorEastAsia" w:hint="eastAsia"/>
          <w:color w:val="FF0000"/>
          <w:sz w:val="22"/>
        </w:rPr>
        <w:t>○○　○○</w:t>
      </w:r>
      <w:r w:rsidRPr="00186B73">
        <w:rPr>
          <w:rFonts w:asciiTheme="majorEastAsia" w:eastAsiaTheme="majorEastAsia" w:hAnsiTheme="majorEastAsia" w:hint="eastAsia"/>
          <w:sz w:val="22"/>
        </w:rPr>
        <w:t xml:space="preserve">　　　　　　　</w:t>
      </w:r>
      <w:r w:rsidR="00D44F4A" w:rsidRPr="00186B73">
        <w:rPr>
          <w:rFonts w:asciiTheme="majorEastAsia" w:eastAsiaTheme="majorEastAsia" w:hAnsiTheme="majorEastAsia" w:hint="eastAsia"/>
          <w:sz w:val="22"/>
        </w:rPr>
        <w:t xml:space="preserve">　　</w:t>
      </w:r>
      <w:r w:rsidRPr="00186B73">
        <w:rPr>
          <w:rFonts w:asciiTheme="majorEastAsia" w:eastAsiaTheme="majorEastAsia" w:hAnsiTheme="majorEastAsia" w:hint="eastAsia"/>
          <w:sz w:val="22"/>
        </w:rPr>
        <w:t xml:space="preserve">　　印</w:t>
      </w:r>
    </w:p>
    <w:p w14:paraId="1BD12CDD" w14:textId="7934EC8C" w:rsidR="00016FD5" w:rsidRPr="00186B73" w:rsidRDefault="00016FD5" w:rsidP="00016FD5">
      <w:pPr>
        <w:snapToGrid w:val="0"/>
        <w:spacing w:line="240" w:lineRule="atLeast"/>
        <w:jc w:val="left"/>
        <w:rPr>
          <w:rFonts w:asciiTheme="majorEastAsia" w:eastAsiaTheme="majorEastAsia" w:hAnsiTheme="majorEastAsia"/>
          <w:sz w:val="22"/>
        </w:rPr>
      </w:pPr>
      <w:r w:rsidRPr="00186B73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</w:t>
      </w:r>
      <w:r w:rsidR="00D44F4A" w:rsidRPr="00186B73">
        <w:rPr>
          <w:rFonts w:asciiTheme="majorEastAsia" w:eastAsiaTheme="majorEastAsia" w:hAnsiTheme="majorEastAsia" w:hint="eastAsia"/>
          <w:sz w:val="22"/>
        </w:rPr>
        <w:t xml:space="preserve">　　</w:t>
      </w:r>
      <w:r w:rsidRPr="00186B73">
        <w:rPr>
          <w:rFonts w:asciiTheme="majorEastAsia" w:eastAsiaTheme="majorEastAsia" w:hAnsiTheme="majorEastAsia" w:hint="eastAsia"/>
          <w:sz w:val="22"/>
        </w:rPr>
        <w:t>住　所：</w:t>
      </w:r>
      <w:r w:rsidRPr="00186B73">
        <w:rPr>
          <w:rFonts w:asciiTheme="majorEastAsia" w:eastAsiaTheme="majorEastAsia" w:hAnsiTheme="majorEastAsia" w:hint="eastAsia"/>
          <w:color w:val="FF0000"/>
          <w:sz w:val="22"/>
        </w:rPr>
        <w:t>山梨県○○市○○町○○‐○</w:t>
      </w:r>
    </w:p>
    <w:p w14:paraId="42B2E4FD" w14:textId="0410B8FE" w:rsidR="00016FD5" w:rsidRPr="00186B73" w:rsidRDefault="00016FD5" w:rsidP="00016FD5">
      <w:pPr>
        <w:snapToGrid w:val="0"/>
        <w:spacing w:line="240" w:lineRule="atLeast"/>
        <w:jc w:val="left"/>
        <w:rPr>
          <w:rFonts w:asciiTheme="majorEastAsia" w:eastAsiaTheme="majorEastAsia" w:hAnsiTheme="majorEastAsia"/>
          <w:sz w:val="22"/>
        </w:rPr>
      </w:pPr>
      <w:r w:rsidRPr="00186B73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</w:t>
      </w:r>
      <w:r w:rsidR="00D44F4A" w:rsidRPr="00186B73">
        <w:rPr>
          <w:rFonts w:asciiTheme="majorEastAsia" w:eastAsiaTheme="majorEastAsia" w:hAnsiTheme="majorEastAsia" w:hint="eastAsia"/>
          <w:sz w:val="22"/>
        </w:rPr>
        <w:t xml:space="preserve">　　</w:t>
      </w:r>
      <w:r w:rsidRPr="00186B73">
        <w:rPr>
          <w:rFonts w:asciiTheme="majorEastAsia" w:eastAsiaTheme="majorEastAsia" w:hAnsiTheme="majorEastAsia" w:hint="eastAsia"/>
          <w:sz w:val="22"/>
        </w:rPr>
        <w:t>℡番号：</w:t>
      </w:r>
      <w:r w:rsidRPr="00186B73">
        <w:rPr>
          <w:rFonts w:asciiTheme="majorEastAsia" w:eastAsiaTheme="majorEastAsia" w:hAnsiTheme="majorEastAsia" w:hint="eastAsia"/>
          <w:color w:val="FF0000"/>
          <w:sz w:val="22"/>
        </w:rPr>
        <w:t>○○○‐○○○‐○○○○</w:t>
      </w:r>
    </w:p>
    <w:p w14:paraId="395B2FA7" w14:textId="1095AC16" w:rsidR="004C5DAA" w:rsidRPr="00016FD5" w:rsidRDefault="0057114D" w:rsidP="00E15115">
      <w:pPr>
        <w:snapToGrid w:val="0"/>
        <w:spacing w:line="240" w:lineRule="atLeast"/>
        <w:ind w:leftChars="2300" w:left="483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77165D" wp14:editId="3F92E65E">
                <wp:simplePos x="0" y="0"/>
                <wp:positionH relativeFrom="column">
                  <wp:posOffset>5394960</wp:posOffset>
                </wp:positionH>
                <wp:positionV relativeFrom="paragraph">
                  <wp:posOffset>23495</wp:posOffset>
                </wp:positionV>
                <wp:extent cx="1133475" cy="276225"/>
                <wp:effectExtent l="0" t="381000" r="28575" b="28575"/>
                <wp:wrapNone/>
                <wp:docPr id="1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76225"/>
                        </a:xfrm>
                        <a:prstGeom prst="wedgeRectCallout">
                          <a:avLst>
                            <a:gd name="adj1" fmla="val 2439"/>
                            <a:gd name="adj2" fmla="val -181344"/>
                          </a:avLst>
                        </a:prstGeom>
                        <a:noFill/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475A77" w14:textId="3CE7EFBC" w:rsidR="0057114D" w:rsidRPr="001371A4" w:rsidRDefault="0057114D" w:rsidP="0057114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1371A4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8"/>
                                <w:szCs w:val="18"/>
                              </w:rPr>
                              <w:t>シャチハタ不可</w:t>
                            </w:r>
                          </w:p>
                          <w:p w14:paraId="01EA1A09" w14:textId="77777777" w:rsidR="0057114D" w:rsidRDefault="0057114D" w:rsidP="005711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7165D" id="吹き出し: 四角形 1" o:spid="_x0000_s1027" type="#_x0000_t61" style="position:absolute;left:0;text-align:left;margin-left:424.8pt;margin-top:1.85pt;width:89.2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HbevwIAANgFAAAOAAAAZHJzL2Uyb0RvYy54bWysVEtv2zAMvg/YfxB0bx07SR9BnSJIkWFA&#10;0QZth54VWUo8yKImKXGyXz9KfsTYih2G5aCIJvmR/ETy7v5YKXIQ1pWgc5pejigRmkNR6m1Ov72t&#10;Lm4ocZ7pginQIqcn4ej9/POnu9rMRAY7UIWwBEG0m9UmpzvvzSxJHN+JirlLMEKjUoKtmEfRbpPC&#10;shrRK5Vko9FVUoMtjAUunMOvD42SziO+lIL7Zymd8ETlFHPz8bTx3IQzmd+x2dYysyt5mwb7hywq&#10;VmoM2kM9MM/I3pZ/QFUlt+BA+ksOVQJSllzEGrCadPRbNa87ZkSsBclxpqfJ/T9Y/nR4NWuLNNTG&#10;zRxeQxVHaavwj/mRYyTr1JMljp5w/Jim4/HkekoJR112fZVl08BmcvY21vkvAioSLjmtRbEVL/gi&#10;S6YU7H3kix0enY/EFUSzCjuEFd9TSmSl8B0OTJFsMr5tn2lgkg1NLtKbdDyZtOFbSEykSyDga1iV&#10;SsXnVprUOR2nmHzQOFBlEZRRsNvNUlmCkXO6Wo3w18IOzBBaaSz1TFm8+ZMSAUPpFyFJWSBJWRMh&#10;dLPoYRnnQvu0Ue1YIZpo02GwziMSGgEDssQse+wWoLNsQDrs5iVa++Aq4jD0zqO/JdY49x4xMmjf&#10;O1elBvsRgMKq2siNfUdSQ01gyR83R+QG+ydYhi8bKE5rSyw0w+kMX5XYMI/M+TWz2AU4t7hh/DMe&#10;UgE+HbQ3SnZgf370PdjjkKCWkhqnO6fux55ZQYn6qnF8btPJJKyDKEym1xkKdqjZDDV6Xy0B+wH7&#10;ErOL12DvVXeVFqp3XESLEBVVTHOMnVPubScsfbN1cJVxsVhEM1wBhvlH/Wp4AA88h5Z9O74za9qp&#10;8ThvT9BtAjaL3d1wfLYNnhoWew+y9EF55rUVcH3EVmpXXdhPQzlanRfy/BcAAAD//wMAUEsDBBQA&#10;BgAIAAAAIQBr9Y+u4AAAAAkBAAAPAAAAZHJzL2Rvd25yZXYueG1sTI8xT8MwFIR3JP6D9ZDYqJNQ&#10;2hDyUlWVQAwslBaUzbEfSURsR7bbpv8ed4LxdKe778rVpAd2JOd7axDSWQKMjLSqNy3C7uP5Lgfm&#10;gzBKDNYQwpk8rKrrq1IUyp7MOx23oWWxxPhCIHQhjAXnXnakhZ/ZkUz0vq3TIkTpWq6cOMVyPfAs&#10;SRZci97EhU6MtOlI/mwPGuGrbl5ez5u67pVdS5nuH9znW414ezOtn4AFmsJfGC74ER2qyNTYg1Ge&#10;DQj5/HERowj3S2AXP8nyFFiDMF9mwKuS/39Q/QIAAP//AwBQSwECLQAUAAYACAAAACEAtoM4kv4A&#10;AADhAQAAEwAAAAAAAAAAAAAAAAAAAAAAW0NvbnRlbnRfVHlwZXNdLnhtbFBLAQItABQABgAIAAAA&#10;IQA4/SH/1gAAAJQBAAALAAAAAAAAAAAAAAAAAC8BAABfcmVscy8ucmVsc1BLAQItABQABgAIAAAA&#10;IQBxTHbevwIAANgFAAAOAAAAAAAAAAAAAAAAAC4CAABkcnMvZTJvRG9jLnhtbFBLAQItABQABgAI&#10;AAAAIQBr9Y+u4AAAAAkBAAAPAAAAAAAAAAAAAAAAABkFAABkcnMvZG93bnJldi54bWxQSwUGAAAA&#10;AAQABADzAAAAJgYAAAAA&#10;" adj="11327,-28370" filled="f" strokecolor="red" strokeweight=".25pt">
                <v:textbox>
                  <w:txbxContent>
                    <w:p w14:paraId="21475A77" w14:textId="3CE7EFBC" w:rsidR="0057114D" w:rsidRPr="001371A4" w:rsidRDefault="0057114D" w:rsidP="0057114D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FF0000"/>
                          <w:sz w:val="18"/>
                          <w:szCs w:val="18"/>
                        </w:rPr>
                      </w:pPr>
                      <w:r w:rsidRPr="001371A4">
                        <w:rPr>
                          <w:rFonts w:asciiTheme="majorEastAsia" w:eastAsiaTheme="majorEastAsia" w:hAnsiTheme="majorEastAsia" w:hint="eastAsia"/>
                          <w:color w:val="FF0000"/>
                          <w:sz w:val="18"/>
                          <w:szCs w:val="18"/>
                        </w:rPr>
                        <w:t>シャチハタ不可</w:t>
                      </w:r>
                    </w:p>
                    <w:p w14:paraId="01EA1A09" w14:textId="77777777" w:rsidR="0057114D" w:rsidRDefault="0057114D" w:rsidP="0057114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A3FFCDF" w14:textId="77777777" w:rsidR="00900F6D" w:rsidRPr="00E15115" w:rsidRDefault="00900F6D" w:rsidP="001D75DB">
      <w:pPr>
        <w:snapToGrid w:val="0"/>
        <w:spacing w:line="240" w:lineRule="atLeast"/>
        <w:rPr>
          <w:rFonts w:asciiTheme="majorEastAsia" w:eastAsiaTheme="majorEastAsia" w:hAnsiTheme="majorEastAsia"/>
          <w:sz w:val="22"/>
        </w:rPr>
      </w:pPr>
    </w:p>
    <w:p w14:paraId="03D4E3BD" w14:textId="77777777" w:rsidR="009E567C" w:rsidRPr="00E15115" w:rsidRDefault="001F60A1" w:rsidP="001D75DB">
      <w:pPr>
        <w:snapToGrid w:val="0"/>
        <w:spacing w:line="240" w:lineRule="atLeast"/>
        <w:rPr>
          <w:rFonts w:asciiTheme="majorEastAsia" w:eastAsiaTheme="majorEastAsia" w:hAnsiTheme="majorEastAsia"/>
          <w:sz w:val="22"/>
        </w:rPr>
      </w:pPr>
      <w:r w:rsidRPr="00E15115">
        <w:rPr>
          <w:rFonts w:asciiTheme="majorEastAsia" w:eastAsiaTheme="majorEastAsia" w:hAnsiTheme="majorEastAsia" w:hint="eastAsia"/>
          <w:sz w:val="22"/>
        </w:rPr>
        <w:t xml:space="preserve">　</w:t>
      </w:r>
      <w:r w:rsidR="00D51A68" w:rsidRPr="00E15115">
        <w:rPr>
          <w:rFonts w:asciiTheme="majorEastAsia" w:eastAsiaTheme="majorEastAsia" w:hAnsiTheme="majorEastAsia" w:hint="eastAsia"/>
          <w:sz w:val="22"/>
        </w:rPr>
        <w:t>貴協会の「ビジネスマッチング出展</w:t>
      </w:r>
      <w:r w:rsidR="00AC2501" w:rsidRPr="00E15115">
        <w:rPr>
          <w:rFonts w:asciiTheme="majorEastAsia" w:eastAsiaTheme="majorEastAsia" w:hAnsiTheme="majorEastAsia" w:hint="eastAsia"/>
          <w:sz w:val="22"/>
        </w:rPr>
        <w:t>」に係る補助事業実施細則に掲げる補助金の交付を受けたいので、</w:t>
      </w:r>
      <w:r w:rsidR="00D51A68" w:rsidRPr="00E15115">
        <w:rPr>
          <w:rFonts w:asciiTheme="majorEastAsia" w:eastAsiaTheme="majorEastAsia" w:hAnsiTheme="majorEastAsia" w:hint="eastAsia"/>
          <w:sz w:val="22"/>
        </w:rPr>
        <w:t>必要書類を添え、</w:t>
      </w:r>
      <w:r w:rsidRPr="00E15115">
        <w:rPr>
          <w:rFonts w:asciiTheme="majorEastAsia" w:eastAsiaTheme="majorEastAsia" w:hAnsiTheme="majorEastAsia" w:hint="eastAsia"/>
          <w:sz w:val="22"/>
        </w:rPr>
        <w:t>下記のとお</w:t>
      </w:r>
      <w:r w:rsidR="00D51A68" w:rsidRPr="00E15115">
        <w:rPr>
          <w:rFonts w:asciiTheme="majorEastAsia" w:eastAsiaTheme="majorEastAsia" w:hAnsiTheme="majorEastAsia" w:hint="eastAsia"/>
          <w:sz w:val="22"/>
        </w:rPr>
        <w:t>り</w:t>
      </w:r>
      <w:r w:rsidR="00CC109D">
        <w:rPr>
          <w:rFonts w:asciiTheme="majorEastAsia" w:eastAsiaTheme="majorEastAsia" w:hAnsiTheme="majorEastAsia" w:hint="eastAsia"/>
          <w:sz w:val="22"/>
        </w:rPr>
        <w:t>申請</w:t>
      </w:r>
      <w:r w:rsidRPr="00E15115">
        <w:rPr>
          <w:rFonts w:asciiTheme="majorEastAsia" w:eastAsiaTheme="majorEastAsia" w:hAnsiTheme="majorEastAsia" w:hint="eastAsia"/>
          <w:sz w:val="22"/>
        </w:rPr>
        <w:t>いたします。</w:t>
      </w:r>
    </w:p>
    <w:p w14:paraId="19316C5B" w14:textId="77777777" w:rsidR="00E15115" w:rsidRPr="00E15115" w:rsidRDefault="00E15115" w:rsidP="001D75DB">
      <w:pPr>
        <w:snapToGrid w:val="0"/>
        <w:spacing w:line="240" w:lineRule="atLeast"/>
        <w:rPr>
          <w:rFonts w:asciiTheme="majorEastAsia" w:eastAsiaTheme="majorEastAsia" w:hAnsiTheme="majorEastAsia"/>
          <w:sz w:val="22"/>
        </w:rPr>
      </w:pPr>
    </w:p>
    <w:p w14:paraId="1816965C" w14:textId="77777777" w:rsidR="001F60A1" w:rsidRPr="00E15115" w:rsidRDefault="00D51A68" w:rsidP="00D51A68">
      <w:pPr>
        <w:jc w:val="center"/>
        <w:rPr>
          <w:rFonts w:asciiTheme="majorEastAsia" w:eastAsiaTheme="majorEastAsia" w:hAnsiTheme="majorEastAsia"/>
          <w:sz w:val="22"/>
        </w:rPr>
      </w:pPr>
      <w:r w:rsidRPr="00E15115">
        <w:rPr>
          <w:rFonts w:asciiTheme="majorEastAsia" w:eastAsiaTheme="majorEastAsia" w:hAnsiTheme="majorEastAsia" w:hint="eastAsia"/>
          <w:sz w:val="22"/>
        </w:rPr>
        <w:t>記</w:t>
      </w:r>
    </w:p>
    <w:p w14:paraId="3592FCD9" w14:textId="049DC01F" w:rsidR="00DF69E8" w:rsidRPr="00E15115" w:rsidRDefault="00DF69E8" w:rsidP="001D75DB">
      <w:pPr>
        <w:snapToGrid w:val="0"/>
        <w:spacing w:line="240" w:lineRule="atLeast"/>
        <w:jc w:val="left"/>
        <w:rPr>
          <w:rFonts w:asciiTheme="majorEastAsia" w:eastAsiaTheme="majorEastAsia" w:hAnsiTheme="majorEastAsia"/>
          <w:sz w:val="22"/>
        </w:rPr>
      </w:pPr>
    </w:p>
    <w:p w14:paraId="4C381A9E" w14:textId="168673AC" w:rsidR="00E15115" w:rsidRDefault="00685915" w:rsidP="001F60A1">
      <w:pPr>
        <w:jc w:val="left"/>
        <w:rPr>
          <w:rFonts w:asciiTheme="majorEastAsia" w:eastAsiaTheme="majorEastAsia" w:hAnsiTheme="majorEastAsia"/>
          <w:sz w:val="22"/>
          <w:u w:val="single"/>
        </w:rPr>
      </w:pPr>
      <w:r w:rsidRPr="00E15115">
        <w:rPr>
          <w:rFonts w:asciiTheme="majorEastAsia" w:eastAsiaTheme="majorEastAsia" w:hAnsiTheme="majorEastAsia" w:hint="eastAsia"/>
          <w:sz w:val="22"/>
        </w:rPr>
        <w:t>・</w:t>
      </w:r>
      <w:r w:rsidR="006E0589" w:rsidRPr="00E15115">
        <w:rPr>
          <w:rFonts w:asciiTheme="majorEastAsia" w:eastAsiaTheme="majorEastAsia" w:hAnsiTheme="majorEastAsia" w:hint="eastAsia"/>
          <w:sz w:val="22"/>
        </w:rPr>
        <w:t>ビジネスマッチング名</w:t>
      </w:r>
      <w:r w:rsidR="000148CB" w:rsidRPr="00BA1D6B">
        <w:rPr>
          <w:rFonts w:asciiTheme="majorEastAsia" w:eastAsiaTheme="majorEastAsia" w:hAnsiTheme="majorEastAsia" w:hint="eastAsia"/>
          <w:sz w:val="22"/>
        </w:rPr>
        <w:t xml:space="preserve"> </w:t>
      </w:r>
      <w:r w:rsidR="00B52894" w:rsidRPr="00E15115">
        <w:rPr>
          <w:rFonts w:asciiTheme="majorEastAsia" w:eastAsiaTheme="majorEastAsia" w:hAnsiTheme="majorEastAsia" w:hint="eastAsia"/>
          <w:sz w:val="22"/>
          <w:u w:val="single"/>
        </w:rPr>
        <w:t xml:space="preserve">　　　　</w:t>
      </w:r>
      <w:r w:rsidR="00B52894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 xml:space="preserve">　</w:t>
      </w:r>
      <w:r w:rsidR="00DE3F43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地方銀行フードセレクション</w:t>
      </w:r>
      <w:r w:rsidR="00016FD5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２０２</w:t>
      </w:r>
      <w:r w:rsidR="0073269E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６</w:t>
      </w:r>
      <w:r w:rsidR="00B52894" w:rsidRPr="00D44F4A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D44F4A">
        <w:rPr>
          <w:rFonts w:asciiTheme="majorEastAsia" w:eastAsiaTheme="majorEastAsia" w:hAnsiTheme="majorEastAsia" w:hint="eastAsia"/>
          <w:sz w:val="22"/>
          <w:u w:val="single"/>
        </w:rPr>
        <w:t xml:space="preserve"> </w:t>
      </w:r>
      <w:r w:rsidR="00B52894" w:rsidRPr="00D44F4A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B52894" w:rsidRPr="00E15115">
        <w:rPr>
          <w:rFonts w:asciiTheme="majorEastAsia" w:eastAsiaTheme="majorEastAsia" w:hAnsiTheme="majorEastAsia" w:hint="eastAsia"/>
          <w:sz w:val="22"/>
          <w:u w:val="single"/>
        </w:rPr>
        <w:t xml:space="preserve">　　　　</w:t>
      </w:r>
    </w:p>
    <w:p w14:paraId="06448DC3" w14:textId="77777777" w:rsidR="00016FD5" w:rsidRPr="0073269E" w:rsidRDefault="00016FD5" w:rsidP="001F60A1">
      <w:pPr>
        <w:jc w:val="left"/>
        <w:rPr>
          <w:rFonts w:asciiTheme="majorEastAsia" w:eastAsiaTheme="majorEastAsia" w:hAnsiTheme="majorEastAsia"/>
          <w:sz w:val="22"/>
          <w:u w:val="single"/>
        </w:rPr>
      </w:pPr>
    </w:p>
    <w:p w14:paraId="1F61F75E" w14:textId="182E801F" w:rsidR="006E0589" w:rsidRDefault="00685915" w:rsidP="001F60A1">
      <w:pPr>
        <w:jc w:val="left"/>
        <w:rPr>
          <w:rFonts w:asciiTheme="majorEastAsia" w:eastAsiaTheme="majorEastAsia" w:hAnsiTheme="majorEastAsia"/>
          <w:sz w:val="22"/>
          <w:u w:val="single"/>
        </w:rPr>
      </w:pPr>
      <w:r w:rsidRPr="00E15115">
        <w:rPr>
          <w:rFonts w:asciiTheme="majorEastAsia" w:eastAsiaTheme="majorEastAsia" w:hAnsiTheme="majorEastAsia" w:hint="eastAsia"/>
          <w:sz w:val="22"/>
        </w:rPr>
        <w:t>・</w:t>
      </w:r>
      <w:r w:rsidR="006E0589" w:rsidRPr="00E15115">
        <w:rPr>
          <w:rFonts w:asciiTheme="majorEastAsia" w:eastAsiaTheme="majorEastAsia" w:hAnsiTheme="majorEastAsia" w:hint="eastAsia"/>
          <w:sz w:val="22"/>
        </w:rPr>
        <w:t xml:space="preserve">開催日　　　　　　　</w:t>
      </w:r>
      <w:r w:rsidR="00BA1D6B">
        <w:rPr>
          <w:rFonts w:asciiTheme="majorEastAsia" w:eastAsiaTheme="majorEastAsia" w:hAnsiTheme="majorEastAsia" w:hint="eastAsia"/>
          <w:sz w:val="22"/>
        </w:rPr>
        <w:t xml:space="preserve"> </w:t>
      </w:r>
      <w:r w:rsidR="00B52894" w:rsidRPr="00E15115">
        <w:rPr>
          <w:rFonts w:asciiTheme="majorEastAsia" w:eastAsiaTheme="majorEastAsia" w:hAnsiTheme="majorEastAsia" w:hint="eastAsia"/>
          <w:sz w:val="22"/>
          <w:u w:val="single"/>
        </w:rPr>
        <w:t xml:space="preserve"> </w:t>
      </w:r>
      <w:r w:rsidR="000148CB" w:rsidRPr="00E15115">
        <w:rPr>
          <w:rFonts w:asciiTheme="majorEastAsia" w:eastAsiaTheme="majorEastAsia" w:hAnsiTheme="majorEastAsia" w:hint="eastAsia"/>
          <w:sz w:val="22"/>
          <w:u w:val="single"/>
        </w:rPr>
        <w:t xml:space="preserve">　 </w:t>
      </w:r>
      <w:r w:rsidR="00872411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 xml:space="preserve">　</w:t>
      </w:r>
      <w:r w:rsidR="00BE38AD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 xml:space="preserve">　</w:t>
      </w:r>
      <w:r w:rsidR="00872411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 xml:space="preserve">　</w:t>
      </w:r>
      <w:r w:rsidR="00016FD5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令和</w:t>
      </w:r>
      <w:r w:rsidR="0073269E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８</w:t>
      </w:r>
      <w:r w:rsidR="00016FD5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年</w:t>
      </w:r>
      <w:r w:rsidR="00DE3F43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１</w:t>
      </w:r>
      <w:r w:rsidR="00BE38AD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１</w:t>
      </w:r>
      <w:r w:rsidR="00016FD5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月</w:t>
      </w:r>
      <w:r w:rsidR="00BE38AD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１</w:t>
      </w:r>
      <w:r w:rsidR="0073269E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０</w:t>
      </w:r>
      <w:r w:rsidR="00016FD5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日～</w:t>
      </w:r>
      <w:r w:rsidR="00BE38AD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１</w:t>
      </w:r>
      <w:r w:rsidR="0073269E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１</w:t>
      </w:r>
      <w:r w:rsidR="00016FD5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日</w:t>
      </w:r>
      <w:r w:rsidR="00BE38AD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 xml:space="preserve">　　　　　　　</w:t>
      </w:r>
      <w:r w:rsidR="00016FD5">
        <w:rPr>
          <w:rFonts w:asciiTheme="majorEastAsia" w:eastAsiaTheme="majorEastAsia" w:hAnsiTheme="majorEastAsia" w:hint="eastAsia"/>
          <w:sz w:val="22"/>
          <w:u w:val="single"/>
        </w:rPr>
        <w:t xml:space="preserve">　　 </w:t>
      </w:r>
    </w:p>
    <w:p w14:paraId="0C5B8E12" w14:textId="77777777" w:rsidR="00E15115" w:rsidRPr="00AE1CB2" w:rsidRDefault="00E15115" w:rsidP="001F60A1">
      <w:pPr>
        <w:jc w:val="left"/>
        <w:rPr>
          <w:rFonts w:asciiTheme="majorEastAsia" w:eastAsiaTheme="majorEastAsia" w:hAnsiTheme="majorEastAsia"/>
          <w:sz w:val="22"/>
          <w:u w:val="single"/>
        </w:rPr>
      </w:pPr>
    </w:p>
    <w:p w14:paraId="2F65EF81" w14:textId="4A281B9A" w:rsidR="000E6A36" w:rsidRPr="00E15115" w:rsidRDefault="00685915" w:rsidP="00120C0C">
      <w:pPr>
        <w:jc w:val="left"/>
        <w:rPr>
          <w:rFonts w:asciiTheme="majorEastAsia" w:eastAsiaTheme="majorEastAsia" w:hAnsiTheme="majorEastAsia"/>
          <w:sz w:val="22"/>
          <w:u w:val="single"/>
        </w:rPr>
      </w:pPr>
      <w:r w:rsidRPr="00E15115">
        <w:rPr>
          <w:rFonts w:asciiTheme="majorEastAsia" w:eastAsiaTheme="majorEastAsia" w:hAnsiTheme="majorEastAsia" w:hint="eastAsia"/>
          <w:sz w:val="22"/>
        </w:rPr>
        <w:t>・</w:t>
      </w:r>
      <w:r w:rsidR="003D54CF" w:rsidRPr="00E15115">
        <w:rPr>
          <w:rFonts w:asciiTheme="majorEastAsia" w:eastAsiaTheme="majorEastAsia" w:hAnsiTheme="majorEastAsia" w:hint="eastAsia"/>
          <w:sz w:val="22"/>
        </w:rPr>
        <w:t>出展</w:t>
      </w:r>
      <w:r w:rsidR="00AC2501" w:rsidRPr="00E15115">
        <w:rPr>
          <w:rFonts w:asciiTheme="majorEastAsia" w:eastAsiaTheme="majorEastAsia" w:hAnsiTheme="majorEastAsia" w:hint="eastAsia"/>
          <w:sz w:val="22"/>
        </w:rPr>
        <w:t>料</w:t>
      </w:r>
      <w:r w:rsidR="00E15115" w:rsidRPr="00E15115">
        <w:rPr>
          <w:rFonts w:asciiTheme="majorEastAsia" w:eastAsiaTheme="majorEastAsia" w:hAnsiTheme="majorEastAsia" w:hint="eastAsia"/>
          <w:sz w:val="22"/>
          <w:vertAlign w:val="superscript"/>
        </w:rPr>
        <w:t>※</w:t>
      </w:r>
      <w:r w:rsidR="00BA1D6B" w:rsidRPr="00BA1D6B">
        <w:rPr>
          <w:rFonts w:asciiTheme="majorEastAsia" w:eastAsiaTheme="majorEastAsia" w:hAnsiTheme="majorEastAsia" w:hint="eastAsia"/>
          <w:sz w:val="22"/>
        </w:rPr>
        <w:t>（Ａ）</w:t>
      </w:r>
      <w:r w:rsidR="00AC2501" w:rsidRPr="00E15115">
        <w:rPr>
          <w:rFonts w:asciiTheme="majorEastAsia" w:eastAsiaTheme="majorEastAsia" w:hAnsiTheme="majorEastAsia" w:hint="eastAsia"/>
          <w:sz w:val="22"/>
        </w:rPr>
        <w:t xml:space="preserve">　　　</w:t>
      </w:r>
      <w:r w:rsidR="00AC2501" w:rsidRPr="00BA1D6B">
        <w:rPr>
          <w:rFonts w:asciiTheme="majorEastAsia" w:eastAsiaTheme="majorEastAsia" w:hAnsiTheme="majorEastAsia" w:hint="eastAsia"/>
          <w:sz w:val="22"/>
        </w:rPr>
        <w:t xml:space="preserve">　</w:t>
      </w:r>
      <w:r w:rsidR="00AC2501" w:rsidRPr="00BA1D6B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="00273471" w:rsidRPr="00E15115">
        <w:rPr>
          <w:rFonts w:asciiTheme="majorEastAsia" w:eastAsiaTheme="majorEastAsia" w:hAnsiTheme="majorEastAsia" w:hint="eastAsia"/>
          <w:sz w:val="22"/>
          <w:u w:val="single"/>
        </w:rPr>
        <w:t xml:space="preserve">　　　</w:t>
      </w:r>
      <w:r w:rsidR="00016FD5">
        <w:rPr>
          <w:rFonts w:asciiTheme="majorEastAsia" w:eastAsiaTheme="majorEastAsia" w:hAnsiTheme="majorEastAsia" w:hint="eastAsia"/>
          <w:sz w:val="22"/>
          <w:u w:val="single"/>
        </w:rPr>
        <w:t xml:space="preserve"> </w:t>
      </w:r>
      <w:r w:rsidR="00016FD5" w:rsidRPr="00D44F4A">
        <w:rPr>
          <w:rFonts w:asciiTheme="majorEastAsia" w:eastAsiaTheme="majorEastAsia" w:hAnsiTheme="majorEastAsia"/>
          <w:color w:val="FF0000"/>
          <w:sz w:val="22"/>
          <w:u w:val="single" w:color="000000" w:themeColor="text1"/>
        </w:rPr>
        <w:t xml:space="preserve">  </w:t>
      </w:r>
      <w:r w:rsidR="00016FD5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 xml:space="preserve"> </w:t>
      </w:r>
      <w:r w:rsidR="00A820B1" w:rsidRPr="00D44F4A">
        <w:rPr>
          <w:rFonts w:asciiTheme="majorEastAsia" w:eastAsiaTheme="majorEastAsia" w:hAnsiTheme="majorEastAsia" w:hint="eastAsia"/>
          <w:sz w:val="22"/>
          <w:u w:val="single" w:color="000000" w:themeColor="text1"/>
        </w:rPr>
        <w:t>金</w:t>
      </w:r>
      <w:r w:rsidR="00A820B1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 xml:space="preserve"> </w:t>
      </w:r>
      <w:r w:rsidR="00273471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 xml:space="preserve">　　　</w:t>
      </w:r>
      <w:r w:rsidR="00DE3F43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２７５</w:t>
      </w:r>
      <w:r w:rsidR="00016FD5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，０００</w:t>
      </w:r>
      <w:r w:rsidR="00273471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 xml:space="preserve">　　　</w:t>
      </w:r>
      <w:r w:rsidR="00273471" w:rsidRPr="00D44F4A">
        <w:rPr>
          <w:rFonts w:asciiTheme="majorEastAsia" w:eastAsiaTheme="majorEastAsia" w:hAnsiTheme="majorEastAsia" w:hint="eastAsia"/>
          <w:sz w:val="22"/>
          <w:u w:val="single" w:color="000000" w:themeColor="text1"/>
        </w:rPr>
        <w:t>円</w:t>
      </w:r>
      <w:r w:rsidR="00327ED1" w:rsidRPr="00D44F4A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 xml:space="preserve">　</w:t>
      </w:r>
      <w:r w:rsidR="00BA1D6B" w:rsidRPr="00D44F4A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BA1D6B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="000E6A36" w:rsidRPr="00E15115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</w:p>
    <w:p w14:paraId="74A1ECB8" w14:textId="77777777" w:rsidR="00EA3807" w:rsidRDefault="00EA3807" w:rsidP="00E15115">
      <w:pPr>
        <w:jc w:val="right"/>
        <w:rPr>
          <w:rFonts w:asciiTheme="majorEastAsia" w:eastAsiaTheme="majorEastAsia" w:hAnsiTheme="majorEastAsia"/>
          <w:sz w:val="16"/>
        </w:rPr>
      </w:pPr>
    </w:p>
    <w:p w14:paraId="3091F5F8" w14:textId="3CE4A331" w:rsidR="00E15115" w:rsidRPr="00D44F4A" w:rsidRDefault="00AC2501" w:rsidP="00D44F4A">
      <w:pPr>
        <w:jc w:val="right"/>
        <w:rPr>
          <w:rFonts w:asciiTheme="majorEastAsia" w:eastAsiaTheme="majorEastAsia" w:hAnsiTheme="majorEastAsia"/>
          <w:sz w:val="16"/>
        </w:rPr>
      </w:pPr>
      <w:r w:rsidRPr="00E15115">
        <w:rPr>
          <w:rFonts w:asciiTheme="majorEastAsia" w:eastAsiaTheme="majorEastAsia" w:hAnsiTheme="majorEastAsia" w:hint="eastAsia"/>
          <w:sz w:val="16"/>
        </w:rPr>
        <w:t>※</w:t>
      </w:r>
      <w:r w:rsidR="00E15115">
        <w:rPr>
          <w:rFonts w:asciiTheme="majorEastAsia" w:eastAsiaTheme="majorEastAsia" w:hAnsiTheme="majorEastAsia" w:hint="eastAsia"/>
          <w:sz w:val="16"/>
        </w:rPr>
        <w:t>「</w:t>
      </w:r>
      <w:r w:rsidR="003D54CF" w:rsidRPr="00E15115">
        <w:rPr>
          <w:rFonts w:asciiTheme="majorEastAsia" w:eastAsiaTheme="majorEastAsia" w:hAnsiTheme="majorEastAsia" w:hint="eastAsia"/>
          <w:sz w:val="16"/>
        </w:rPr>
        <w:t>出展</w:t>
      </w:r>
      <w:r w:rsidRPr="00E15115">
        <w:rPr>
          <w:rFonts w:asciiTheme="majorEastAsia" w:eastAsiaTheme="majorEastAsia" w:hAnsiTheme="majorEastAsia" w:hint="eastAsia"/>
          <w:sz w:val="16"/>
        </w:rPr>
        <w:t>料</w:t>
      </w:r>
      <w:r w:rsidR="00E15115">
        <w:rPr>
          <w:rFonts w:asciiTheme="majorEastAsia" w:eastAsiaTheme="majorEastAsia" w:hAnsiTheme="majorEastAsia" w:hint="eastAsia"/>
          <w:sz w:val="16"/>
        </w:rPr>
        <w:t>」</w:t>
      </w:r>
      <w:r w:rsidRPr="00E15115">
        <w:rPr>
          <w:rFonts w:asciiTheme="majorEastAsia" w:eastAsiaTheme="majorEastAsia" w:hAnsiTheme="majorEastAsia" w:hint="eastAsia"/>
          <w:sz w:val="16"/>
        </w:rPr>
        <w:t>とは</w:t>
      </w:r>
      <w:r w:rsidR="001A2BB8" w:rsidRPr="00E15115">
        <w:rPr>
          <w:rFonts w:asciiTheme="majorEastAsia" w:eastAsiaTheme="majorEastAsia" w:hAnsiTheme="majorEastAsia" w:hint="eastAsia"/>
          <w:sz w:val="16"/>
        </w:rPr>
        <w:t>、</w:t>
      </w:r>
      <w:r w:rsidR="003D54CF" w:rsidRPr="00E15115">
        <w:rPr>
          <w:rFonts w:asciiTheme="majorEastAsia" w:eastAsiaTheme="majorEastAsia" w:hAnsiTheme="majorEastAsia" w:hint="eastAsia"/>
          <w:sz w:val="16"/>
        </w:rPr>
        <w:t>基礎仕様とする出展ブース料を指し、</w:t>
      </w:r>
      <w:r w:rsidR="001A2BB8" w:rsidRPr="00E15115">
        <w:rPr>
          <w:rFonts w:asciiTheme="majorEastAsia" w:eastAsiaTheme="majorEastAsia" w:hAnsiTheme="majorEastAsia" w:hint="eastAsia"/>
          <w:sz w:val="16"/>
        </w:rPr>
        <w:t>追加備品、追加電気工事</w:t>
      </w:r>
      <w:r w:rsidR="000E6A36" w:rsidRPr="00E15115">
        <w:rPr>
          <w:rFonts w:asciiTheme="majorEastAsia" w:eastAsiaTheme="majorEastAsia" w:hAnsiTheme="majorEastAsia" w:hint="eastAsia"/>
          <w:sz w:val="16"/>
        </w:rPr>
        <w:t>等</w:t>
      </w:r>
      <w:r w:rsidR="001A2BB8" w:rsidRPr="00E15115">
        <w:rPr>
          <w:rFonts w:asciiTheme="majorEastAsia" w:eastAsiaTheme="majorEastAsia" w:hAnsiTheme="majorEastAsia" w:hint="eastAsia"/>
          <w:sz w:val="16"/>
        </w:rPr>
        <w:t>の付加費用は除く</w:t>
      </w:r>
      <w:r w:rsidR="003D54CF" w:rsidRPr="00E15115">
        <w:rPr>
          <w:rFonts w:asciiTheme="majorEastAsia" w:eastAsiaTheme="majorEastAsia" w:hAnsiTheme="majorEastAsia" w:hint="eastAsia"/>
          <w:sz w:val="16"/>
        </w:rPr>
        <w:t>税込金額。</w:t>
      </w:r>
    </w:p>
    <w:p w14:paraId="6A95EB15" w14:textId="65BB29CA" w:rsidR="00A820B1" w:rsidRPr="00E15115" w:rsidRDefault="00016FD5" w:rsidP="00AF6FF0">
      <w:pPr>
        <w:spacing w:line="0" w:lineRule="atLeast"/>
        <w:jc w:val="left"/>
        <w:rPr>
          <w:rFonts w:asciiTheme="majorEastAsia" w:eastAsiaTheme="majorEastAsia" w:hAnsiTheme="majorEastAsia"/>
          <w:sz w:val="22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958D8" wp14:editId="4855FDC8">
                <wp:simplePos x="0" y="0"/>
                <wp:positionH relativeFrom="column">
                  <wp:posOffset>4895850</wp:posOffset>
                </wp:positionH>
                <wp:positionV relativeFrom="paragraph">
                  <wp:posOffset>123825</wp:posOffset>
                </wp:positionV>
                <wp:extent cx="314325" cy="266700"/>
                <wp:effectExtent l="0" t="0" r="28575" b="19050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4FF734" id="円/楕円 2" o:spid="_x0000_s1026" style="position:absolute;left:0;text-align:left;margin-left:385.5pt;margin-top:9.75pt;width:24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1hzqAIAAJIFAAAOAAAAZHJzL2Uyb0RvYy54bWysVF1u2zAMfh+wOwh6X+24SbsGdYqgRYYB&#10;RVusHfqsyFIsQBY1SfnbAXqDHaFH284xSv5psBZ7GOYHWRTJj/ookucXu0aTjXBegSnp6CinRBgO&#10;lTKrkn59WHz4SIkPzFRMgxEl3QtPL2bv351v7VQUUIOuhCMIYvx0a0tah2CnWeZ5LRrmj8AKg0oJ&#10;rmEBRbfKKse2iN7orMjzk2wLrrIOuPAeT69aJZ0lfCkFD7dSehGILineLaTVpXUZ12x2zqYrx2yt&#10;eHcN9g+3aJgyGHSAumKBkbVTr6AaxR14kOGIQ5OBlIqLxAHZjPI/2NzXzIrEBZPj7ZAm//9g+c3m&#10;zhFVlbSgxLAGn+jn01P26/kH/kgR87O1fopm9/bOdZLHbSS7k66Jf6RBdimn+yGnYhcIx8Pj0fi4&#10;mFDCUVWcnJzmKefZi7N1PnwS0JC4KanQWlkfWbMp21z7gDHRureKxwYWSuv0ctqQLZbdWT7Jk4cH&#10;raqojXberZaX2pENw8dfLHL8Ih9EOzBDSRs8jCxbXmkX9lpEDG2+CIn5QSZFGyFWphhgGefChFGr&#10;qlkl2miTw2C9RwqdACOyxFsO2B1Ab9mC9NjtnTv76CpSYQ/OHfW/OQ8eKTKYMDg3yoB7i5lGVl3k&#10;1r5PUpuamKUlVHusHgdtW3nLFwof8Zr5cMcc9hF2HM6GcIuL1IAvBd2Okhrc97fOoz2WN2op2WJf&#10;ltR/WzMnKNGfDRb+2Wg8jo2chPHktEDBHWqWhxqzbi4BX3+EU8jytI32Qfdb6aB5xBEyj1FRxQzH&#10;2CXlwfXCZWjnBQ4hLubzZIbNa1m4NveWR/CY1VihD7tH5mxXyQFb4Ab6Hn5Vza1t9DQwXweQKpX6&#10;S167fGPjp8LphlScLIdysnoZpbPfAAAA//8DAFBLAwQUAAYACAAAACEA5ygrnd4AAAAJAQAADwAA&#10;AGRycy9kb3ducmV2LnhtbEyPwU7DMBBE70j8g7VI3KidSm3TEKdCICQQJ1rE2Y2XOMJeR7Hbpv16&#10;lhPcdjSj2Tf1ZgpeHHFMfSQNxUyBQGqj7anT8LF7vitBpGzIGh8JNZwxwaa5vqpNZeOJ3vG4zZ3g&#10;EkqV0eByHiopU+swmDSLAxJ7X3EMJrMcO2lHc+Ly4OVcqaUMpif+4MyAjw7b7+0haFg/vdjdp7q4&#10;UPozdtPl1byVg9a3N9PDPYiMU/4Lwy8+o0PDTPt4IJuE17BaFbwls7FegOBAOVd87DUsiwXIppb/&#10;FzQ/AAAA//8DAFBLAQItABQABgAIAAAAIQC2gziS/gAAAOEBAAATAAAAAAAAAAAAAAAAAAAAAABb&#10;Q29udGVudF9UeXBlc10ueG1sUEsBAi0AFAAGAAgAAAAhADj9If/WAAAAlAEAAAsAAAAAAAAAAAAA&#10;AAAALwEAAF9yZWxzLy5yZWxzUEsBAi0AFAAGAAgAAAAhAKEfWHOoAgAAkgUAAA4AAAAAAAAAAAAA&#10;AAAALgIAAGRycy9lMm9Eb2MueG1sUEsBAi0AFAAGAAgAAAAhAOcoK53eAAAACQEAAA8AAAAAAAAA&#10;AAAAAAAAAgUAAGRycy9kb3ducmV2LnhtbFBLBQYAAAAABAAEAPMAAAANBgAAAAA=&#10;" filled="f" strokecolor="red" strokeweight="1.5pt"/>
            </w:pict>
          </mc:Fallback>
        </mc:AlternateContent>
      </w:r>
    </w:p>
    <w:p w14:paraId="01DB3988" w14:textId="77777777" w:rsidR="00016FD5" w:rsidRDefault="00C61075" w:rsidP="00016FD5">
      <w:pPr>
        <w:jc w:val="left"/>
        <w:rPr>
          <w:rFonts w:asciiTheme="majorEastAsia" w:eastAsiaTheme="majorEastAsia" w:hAnsiTheme="majorEastAsia"/>
          <w:sz w:val="22"/>
        </w:rPr>
      </w:pPr>
      <w:r w:rsidRPr="00A820B1">
        <w:rPr>
          <w:rFonts w:asciiTheme="majorEastAsia" w:eastAsiaTheme="majorEastAsia" w:hAnsiTheme="majorEastAsia" w:hint="eastAsia"/>
          <w:sz w:val="22"/>
        </w:rPr>
        <w:t>●</w:t>
      </w:r>
      <w:r w:rsidR="00A820B1">
        <w:rPr>
          <w:rFonts w:asciiTheme="majorEastAsia" w:eastAsiaTheme="majorEastAsia" w:hAnsiTheme="majorEastAsia" w:hint="eastAsia"/>
          <w:sz w:val="22"/>
        </w:rPr>
        <w:t>上記</w:t>
      </w:r>
      <w:r w:rsidR="00326BFA" w:rsidRPr="00A820B1">
        <w:rPr>
          <w:rFonts w:asciiTheme="majorEastAsia" w:eastAsiaTheme="majorEastAsia" w:hAnsiTheme="majorEastAsia" w:hint="eastAsia"/>
          <w:sz w:val="22"/>
        </w:rPr>
        <w:t>ビジネスマッチング</w:t>
      </w:r>
      <w:r w:rsidR="00CC109D">
        <w:rPr>
          <w:rFonts w:asciiTheme="majorEastAsia" w:eastAsiaTheme="majorEastAsia" w:hAnsiTheme="majorEastAsia" w:hint="eastAsia"/>
          <w:sz w:val="22"/>
        </w:rPr>
        <w:t>に対する貴</w:t>
      </w:r>
      <w:r w:rsidR="00EA3807">
        <w:rPr>
          <w:rFonts w:asciiTheme="majorEastAsia" w:eastAsiaTheme="majorEastAsia" w:hAnsiTheme="majorEastAsia" w:hint="eastAsia"/>
          <w:sz w:val="22"/>
        </w:rPr>
        <w:t>協会以外からの</w:t>
      </w:r>
      <w:r w:rsidRPr="00A820B1">
        <w:rPr>
          <w:rFonts w:asciiTheme="majorEastAsia" w:eastAsiaTheme="majorEastAsia" w:hAnsiTheme="majorEastAsia" w:hint="eastAsia"/>
          <w:sz w:val="22"/>
        </w:rPr>
        <w:t>出展料</w:t>
      </w:r>
      <w:r w:rsidR="00EA3807" w:rsidRPr="00EA3807">
        <w:rPr>
          <w:rFonts w:asciiTheme="majorEastAsia" w:eastAsiaTheme="majorEastAsia" w:hAnsiTheme="majorEastAsia" w:hint="eastAsia"/>
          <w:sz w:val="22"/>
          <w:vertAlign w:val="superscript"/>
        </w:rPr>
        <w:t>※</w:t>
      </w:r>
      <w:r w:rsidRPr="00A820B1">
        <w:rPr>
          <w:rFonts w:asciiTheme="majorEastAsia" w:eastAsiaTheme="majorEastAsia" w:hAnsiTheme="majorEastAsia" w:hint="eastAsia"/>
          <w:sz w:val="22"/>
        </w:rPr>
        <w:t xml:space="preserve">補助の有無　（　有　・　無　）　</w:t>
      </w:r>
    </w:p>
    <w:p w14:paraId="0721A38C" w14:textId="5EA883F5" w:rsidR="00C61075" w:rsidRPr="00A820B1" w:rsidRDefault="00C61075" w:rsidP="00016FD5">
      <w:pPr>
        <w:jc w:val="left"/>
        <w:rPr>
          <w:rFonts w:asciiTheme="majorEastAsia" w:eastAsiaTheme="majorEastAsia" w:hAnsiTheme="majorEastAsia"/>
          <w:sz w:val="22"/>
        </w:rPr>
      </w:pPr>
      <w:r w:rsidRPr="00A820B1">
        <w:rPr>
          <w:rFonts w:asciiTheme="majorEastAsia" w:eastAsiaTheme="majorEastAsia" w:hAnsiTheme="majorEastAsia" w:hint="eastAsia"/>
          <w:sz w:val="22"/>
        </w:rPr>
        <w:t xml:space="preserve">　</w:t>
      </w:r>
    </w:p>
    <w:p w14:paraId="308BF2C0" w14:textId="5B3C59A2" w:rsidR="00C61075" w:rsidRPr="00E15115" w:rsidRDefault="00CC109D" w:rsidP="00A820B1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貴</w:t>
      </w:r>
      <w:r w:rsidR="00C61075" w:rsidRPr="00E15115">
        <w:rPr>
          <w:rFonts w:asciiTheme="majorEastAsia" w:eastAsiaTheme="majorEastAsia" w:hAnsiTheme="majorEastAsia" w:hint="eastAsia"/>
          <w:sz w:val="22"/>
        </w:rPr>
        <w:t>協会</w:t>
      </w:r>
      <w:r w:rsidR="00EA3807">
        <w:rPr>
          <w:rFonts w:asciiTheme="majorEastAsia" w:eastAsiaTheme="majorEastAsia" w:hAnsiTheme="majorEastAsia" w:hint="eastAsia"/>
          <w:sz w:val="22"/>
        </w:rPr>
        <w:t>以外から</w:t>
      </w:r>
      <w:r w:rsidR="00C61075" w:rsidRPr="00E15115">
        <w:rPr>
          <w:rFonts w:asciiTheme="majorEastAsia" w:eastAsiaTheme="majorEastAsia" w:hAnsiTheme="majorEastAsia" w:hint="eastAsia"/>
          <w:sz w:val="22"/>
        </w:rPr>
        <w:t>出展料</w:t>
      </w:r>
      <w:r w:rsidR="00A820B1" w:rsidRPr="00A820B1">
        <w:rPr>
          <w:rFonts w:asciiTheme="majorEastAsia" w:eastAsiaTheme="majorEastAsia" w:hAnsiTheme="majorEastAsia" w:hint="eastAsia"/>
          <w:sz w:val="22"/>
          <w:vertAlign w:val="superscript"/>
        </w:rPr>
        <w:t>※</w:t>
      </w:r>
      <w:r w:rsidR="00EA3807">
        <w:rPr>
          <w:rFonts w:asciiTheme="majorEastAsia" w:eastAsiaTheme="majorEastAsia" w:hAnsiTheme="majorEastAsia" w:hint="eastAsia"/>
          <w:sz w:val="22"/>
        </w:rPr>
        <w:t>補助を受けている</w:t>
      </w:r>
      <w:r w:rsidR="00C61075" w:rsidRPr="00E15115">
        <w:rPr>
          <w:rFonts w:asciiTheme="majorEastAsia" w:eastAsiaTheme="majorEastAsia" w:hAnsiTheme="majorEastAsia" w:hint="eastAsia"/>
          <w:sz w:val="22"/>
        </w:rPr>
        <w:t>場合</w:t>
      </w:r>
      <w:r w:rsidR="00A820B1">
        <w:rPr>
          <w:rFonts w:asciiTheme="majorEastAsia" w:eastAsiaTheme="majorEastAsia" w:hAnsiTheme="majorEastAsia" w:hint="eastAsia"/>
          <w:sz w:val="22"/>
        </w:rPr>
        <w:t>、</w:t>
      </w:r>
      <w:r>
        <w:rPr>
          <w:rFonts w:asciiTheme="majorEastAsia" w:eastAsiaTheme="majorEastAsia" w:hAnsiTheme="majorEastAsia" w:hint="eastAsia"/>
          <w:sz w:val="22"/>
        </w:rPr>
        <w:t>交付先名、交付金額は以下のとおりです</w:t>
      </w:r>
      <w:r w:rsidR="00A820B1">
        <w:rPr>
          <w:rFonts w:asciiTheme="majorEastAsia" w:eastAsiaTheme="majorEastAsia" w:hAnsiTheme="majorEastAsia" w:hint="eastAsia"/>
          <w:sz w:val="22"/>
        </w:rPr>
        <w:t>。</w:t>
      </w:r>
    </w:p>
    <w:tbl>
      <w:tblPr>
        <w:tblStyle w:val="ac"/>
        <w:tblW w:w="7967" w:type="dxa"/>
        <w:jc w:val="center"/>
        <w:tblLook w:val="04A0" w:firstRow="1" w:lastRow="0" w:firstColumn="1" w:lastColumn="0" w:noHBand="0" w:noVBand="1"/>
      </w:tblPr>
      <w:tblGrid>
        <w:gridCol w:w="4424"/>
        <w:gridCol w:w="3543"/>
      </w:tblGrid>
      <w:tr w:rsidR="00113B6F" w:rsidRPr="00E15115" w14:paraId="7051FA93" w14:textId="77777777" w:rsidTr="00A820B1">
        <w:trPr>
          <w:jc w:val="center"/>
        </w:trPr>
        <w:tc>
          <w:tcPr>
            <w:tcW w:w="4424" w:type="dxa"/>
            <w:shd w:val="clear" w:color="auto" w:fill="D9D9D9" w:themeFill="background1" w:themeFillShade="D9"/>
          </w:tcPr>
          <w:p w14:paraId="03EC6EC5" w14:textId="77777777" w:rsidR="00C61075" w:rsidRPr="00A820B1" w:rsidRDefault="00C61075" w:rsidP="00AB6A29">
            <w:pPr>
              <w:ind w:firstLineChars="50" w:firstLine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820B1">
              <w:rPr>
                <w:rFonts w:asciiTheme="majorEastAsia" w:eastAsiaTheme="majorEastAsia" w:hAnsiTheme="majorEastAsia" w:hint="eastAsia"/>
                <w:sz w:val="22"/>
              </w:rPr>
              <w:t>補助金交付先名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206225D4" w14:textId="77AC7CED" w:rsidR="00C61075" w:rsidRPr="00A820B1" w:rsidRDefault="00C61075" w:rsidP="00AB6A29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820B1">
              <w:rPr>
                <w:rFonts w:asciiTheme="majorEastAsia" w:eastAsiaTheme="majorEastAsia" w:hAnsiTheme="majorEastAsia" w:hint="eastAsia"/>
                <w:sz w:val="22"/>
              </w:rPr>
              <w:t>補助金交付金額</w:t>
            </w:r>
          </w:p>
        </w:tc>
      </w:tr>
      <w:tr w:rsidR="00113B6F" w:rsidRPr="00E15115" w14:paraId="51086908" w14:textId="77777777" w:rsidTr="00A820B1">
        <w:trPr>
          <w:trHeight w:val="423"/>
          <w:jc w:val="center"/>
        </w:trPr>
        <w:tc>
          <w:tcPr>
            <w:tcW w:w="4424" w:type="dxa"/>
            <w:vAlign w:val="bottom"/>
          </w:tcPr>
          <w:p w14:paraId="1406BAF6" w14:textId="4AE831D4" w:rsidR="00C61075" w:rsidRPr="00A820B1" w:rsidRDefault="00016FD5" w:rsidP="00A820B1">
            <w:pPr>
              <w:ind w:firstLineChars="50" w:firstLine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16FD5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○○○○○</w:t>
            </w:r>
          </w:p>
        </w:tc>
        <w:tc>
          <w:tcPr>
            <w:tcW w:w="3543" w:type="dxa"/>
            <w:vAlign w:val="bottom"/>
          </w:tcPr>
          <w:p w14:paraId="613F3606" w14:textId="0CC1AE10" w:rsidR="00C61075" w:rsidRPr="00A820B1" w:rsidRDefault="000E6A36" w:rsidP="00A820B1">
            <w:pPr>
              <w:jc w:val="center"/>
              <w:rPr>
                <w:rFonts w:asciiTheme="majorEastAsia" w:eastAsiaTheme="majorEastAsia" w:hAnsiTheme="majorEastAsia"/>
                <w:sz w:val="22"/>
                <w:u w:val="single"/>
              </w:rPr>
            </w:pPr>
            <w:r w:rsidRPr="00A820B1">
              <w:rPr>
                <w:rFonts w:asciiTheme="majorEastAsia" w:eastAsiaTheme="majorEastAsia" w:hAnsiTheme="majorEastAsia" w:hint="eastAsia"/>
                <w:sz w:val="22"/>
                <w:u w:val="single"/>
              </w:rPr>
              <w:t>金</w:t>
            </w:r>
            <w:r w:rsidR="00C61075" w:rsidRPr="00A820B1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</w:t>
            </w:r>
            <w:r w:rsidR="00DE3F43" w:rsidRPr="00DE3F43">
              <w:rPr>
                <w:rFonts w:asciiTheme="majorEastAsia" w:eastAsiaTheme="majorEastAsia" w:hAnsiTheme="majorEastAsia" w:hint="eastAsia"/>
                <w:color w:val="FF0000"/>
                <w:sz w:val="22"/>
                <w:u w:val="single" w:color="000000" w:themeColor="text1"/>
              </w:rPr>
              <w:t>５</w:t>
            </w:r>
            <w:r w:rsidR="00016FD5" w:rsidRPr="00DE3F43">
              <w:rPr>
                <w:rFonts w:asciiTheme="majorEastAsia" w:eastAsiaTheme="majorEastAsia" w:hAnsiTheme="majorEastAsia" w:hint="eastAsia"/>
                <w:color w:val="FF0000"/>
                <w:sz w:val="22"/>
                <w:u w:val="single" w:color="000000" w:themeColor="text1"/>
              </w:rPr>
              <w:t>０，０００</w:t>
            </w:r>
            <w:r w:rsidR="00C61075" w:rsidRPr="00A820B1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円</w:t>
            </w:r>
          </w:p>
        </w:tc>
      </w:tr>
      <w:tr w:rsidR="00C61075" w:rsidRPr="00E15115" w14:paraId="13BC0782" w14:textId="77777777" w:rsidTr="00BA1D6B">
        <w:trPr>
          <w:trHeight w:val="423"/>
          <w:jc w:val="center"/>
        </w:trPr>
        <w:tc>
          <w:tcPr>
            <w:tcW w:w="4424" w:type="dxa"/>
            <w:tcBorders>
              <w:bottom w:val="double" w:sz="4" w:space="0" w:color="auto"/>
            </w:tcBorders>
            <w:vAlign w:val="bottom"/>
          </w:tcPr>
          <w:p w14:paraId="4AB2447A" w14:textId="77777777" w:rsidR="00C61075" w:rsidRPr="00A820B1" w:rsidRDefault="00C61075" w:rsidP="00A820B1">
            <w:pPr>
              <w:ind w:firstLineChars="50" w:firstLine="11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543" w:type="dxa"/>
            <w:tcBorders>
              <w:bottom w:val="double" w:sz="4" w:space="0" w:color="auto"/>
            </w:tcBorders>
            <w:vAlign w:val="bottom"/>
          </w:tcPr>
          <w:p w14:paraId="33F9DDBA" w14:textId="77777777" w:rsidR="00C61075" w:rsidRPr="00A820B1" w:rsidRDefault="000E6A36" w:rsidP="00A820B1">
            <w:pPr>
              <w:jc w:val="center"/>
              <w:rPr>
                <w:rFonts w:asciiTheme="majorEastAsia" w:eastAsiaTheme="majorEastAsia" w:hAnsiTheme="majorEastAsia"/>
                <w:sz w:val="22"/>
                <w:u w:val="single"/>
              </w:rPr>
            </w:pPr>
            <w:r w:rsidRPr="00A820B1">
              <w:rPr>
                <w:rFonts w:asciiTheme="majorEastAsia" w:eastAsiaTheme="majorEastAsia" w:hAnsiTheme="majorEastAsia" w:hint="eastAsia"/>
                <w:sz w:val="22"/>
                <w:u w:val="single"/>
              </w:rPr>
              <w:t>金　　　　　　　　　円</w:t>
            </w:r>
          </w:p>
        </w:tc>
      </w:tr>
      <w:tr w:rsidR="00A820B1" w:rsidRPr="00E15115" w14:paraId="638B9D70" w14:textId="77777777" w:rsidTr="00BA1D6B">
        <w:trPr>
          <w:trHeight w:val="423"/>
          <w:jc w:val="center"/>
        </w:trPr>
        <w:tc>
          <w:tcPr>
            <w:tcW w:w="4424" w:type="dxa"/>
            <w:tcBorders>
              <w:top w:val="double" w:sz="4" w:space="0" w:color="auto"/>
            </w:tcBorders>
            <w:vAlign w:val="bottom"/>
          </w:tcPr>
          <w:p w14:paraId="2F78BF06" w14:textId="77777777" w:rsidR="00A820B1" w:rsidRPr="00A820B1" w:rsidRDefault="00A820B1" w:rsidP="00A820B1">
            <w:pPr>
              <w:ind w:firstLineChars="50" w:firstLine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合　　計（Ｂ）</w:t>
            </w:r>
          </w:p>
        </w:tc>
        <w:tc>
          <w:tcPr>
            <w:tcW w:w="3543" w:type="dxa"/>
            <w:tcBorders>
              <w:top w:val="double" w:sz="4" w:space="0" w:color="auto"/>
            </w:tcBorders>
            <w:vAlign w:val="bottom"/>
          </w:tcPr>
          <w:p w14:paraId="464516E1" w14:textId="06E9A6AF" w:rsidR="00A820B1" w:rsidRPr="00A820B1" w:rsidRDefault="00A820B1" w:rsidP="00A820B1">
            <w:pPr>
              <w:jc w:val="center"/>
              <w:rPr>
                <w:rFonts w:asciiTheme="majorEastAsia" w:eastAsiaTheme="majorEastAsia" w:hAnsiTheme="majorEastAsia"/>
                <w:sz w:val="22"/>
                <w:u w:val="single"/>
              </w:rPr>
            </w:pPr>
            <w:r w:rsidRPr="00A820B1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金　</w:t>
            </w:r>
            <w:r w:rsidR="00DE3F43" w:rsidRPr="00DE3F43">
              <w:rPr>
                <w:rFonts w:asciiTheme="majorEastAsia" w:eastAsiaTheme="majorEastAsia" w:hAnsiTheme="majorEastAsia" w:hint="eastAsia"/>
                <w:color w:val="FF0000"/>
                <w:sz w:val="22"/>
                <w:u w:val="single" w:color="000000" w:themeColor="text1"/>
              </w:rPr>
              <w:t>５</w:t>
            </w:r>
            <w:r w:rsidR="00016FD5" w:rsidRPr="00016FD5">
              <w:rPr>
                <w:rFonts w:asciiTheme="majorEastAsia" w:eastAsiaTheme="majorEastAsia" w:hAnsiTheme="majorEastAsia" w:hint="eastAsia"/>
                <w:color w:val="FF0000"/>
                <w:sz w:val="22"/>
                <w:u w:val="single" w:color="000000" w:themeColor="text1"/>
              </w:rPr>
              <w:t>０，０００</w:t>
            </w:r>
            <w:r w:rsidRPr="00A820B1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円</w:t>
            </w:r>
          </w:p>
        </w:tc>
      </w:tr>
    </w:tbl>
    <w:p w14:paraId="7E23BA82" w14:textId="3AF395EA" w:rsidR="00C61075" w:rsidRDefault="00C61075" w:rsidP="00C114DF">
      <w:pPr>
        <w:rPr>
          <w:rFonts w:asciiTheme="majorEastAsia" w:eastAsiaTheme="majorEastAsia" w:hAnsiTheme="majorEastAsia"/>
          <w:b/>
          <w:sz w:val="22"/>
        </w:rPr>
      </w:pPr>
    </w:p>
    <w:p w14:paraId="3BB711DA" w14:textId="2DCAF897" w:rsidR="00A820B1" w:rsidRPr="00E15115" w:rsidRDefault="00B9726F" w:rsidP="00C114DF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2FA6E2" wp14:editId="1104F55F">
                <wp:simplePos x="0" y="0"/>
                <wp:positionH relativeFrom="column">
                  <wp:posOffset>4415170</wp:posOffset>
                </wp:positionH>
                <wp:positionV relativeFrom="paragraph">
                  <wp:posOffset>28088</wp:posOffset>
                </wp:positionV>
                <wp:extent cx="2000250" cy="352425"/>
                <wp:effectExtent l="381000" t="0" r="19050" b="28575"/>
                <wp:wrapNone/>
                <wp:docPr id="4" name="吹き出し: 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352425"/>
                        </a:xfrm>
                        <a:prstGeom prst="wedgeRectCallout">
                          <a:avLst>
                            <a:gd name="adj1" fmla="val -68680"/>
                            <a:gd name="adj2" fmla="val 26090"/>
                          </a:avLst>
                        </a:prstGeom>
                        <a:noFill/>
                        <a:ln w="3175">
                          <a:solidFill>
                            <a:srgbClr val="FF33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30BBE" w14:textId="5394E35D" w:rsidR="00707FAE" w:rsidRPr="00186B73" w:rsidRDefault="00707FAE" w:rsidP="00707FAE">
                            <w:pPr>
                              <w:rPr>
                                <w:rFonts w:asciiTheme="majorEastAsia" w:eastAsiaTheme="majorEastAsia" w:hAnsiTheme="majorEastAsia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86B73">
                              <w:rPr>
                                <w:rFonts w:asciiTheme="majorEastAsia" w:eastAsiaTheme="majorEastAsia" w:hAnsiTheme="majorEastAsia" w:hint="eastAsia"/>
                                <w:color w:val="FF0000"/>
                                <w:sz w:val="16"/>
                                <w:szCs w:val="16"/>
                              </w:rPr>
                              <w:t>差引後の出展料１万円以上が補助対象、補助額の上限は３万円</w:t>
                            </w:r>
                          </w:p>
                          <w:p w14:paraId="1FF9E6DB" w14:textId="77777777" w:rsidR="00707FAE" w:rsidRPr="00707FAE" w:rsidRDefault="00707FAE" w:rsidP="00707FA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FA6E2" id="吹き出し: 四角形 4" o:spid="_x0000_s1028" type="#_x0000_t61" style="position:absolute;left:0;text-align:left;margin-left:347.65pt;margin-top:2.2pt;width:157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Eh4pQIAAKkFAAAOAAAAZHJzL2Uyb0RvYy54bWysVEtv2zAMvg/YfxB0b+24SdoGdYogRYYB&#10;RVu0HXpWZCnxJouapMTOfv0o+ZFsK3YYdpEp8+PrE8mb26ZSZC+sK0HndHSeUiI0h6LUm5x+eV2d&#10;XVHiPNMFU6BFTg/C0dv5xw83tZmJDLagCmEJOtFuVpucbr03syRxfCsq5s7BCI1KCbZiHq92kxSW&#10;1ei9UkmWptOkBlsYC1w4h3/vWiWdR/9SCu4fpXTCE5VTzM3H08ZzHc5kfsNmG8vMtuRdGuwfsqhY&#10;qTHo4OqOeUZ2tvzDVVVyCw6kP+dQJSBlyUWsAasZpb9V87JlRsRakBxnBprc/3PLH/Yv5skiDbVx&#10;M4diqKKRtgpfzI80kazDQJZoPOH4E9lPswlyylF3McnG2SSwmRytjXX+k4CKBCGntSg24hlfZMmU&#10;gp2PfLH9vfORuIJoVmGHsOLriBJZKXyHPVPkbHo1veof6gSUnYKyaXodMRi+c4lSn0Dwr2FVKhWf&#10;W2lSY8qjy0lMwYEqi6AMMGc366WyBCPndLW6uEh7tycwdK00lnqkLEr+oETwofSzkKQsAklthNDN&#10;YnBbfBt1TEVkMJEYfjAavWekfG/UYYOZiB0+GKbvGR6jDegYEbQfDKtSg/27sWzxfdVtraFs36wb&#10;LDbU2nXRGorDkyUW2mlzhq9K7IB75vwTs/is2DS4MvwjHlIBvgV0EiVbsD/e+x/w2PWopaTGcc2p&#10;+75jVlCiPmuch+vReBzmO17Gk8sML/ZUsz7V6F21BHxgbDTMLooB71UvSgvVG26WRYiKKqY5xs4p&#10;97a/LH27RnA3cbFYRBjOtGH+Xr8YHpwHnkMPvjZvzJpuDDwO0AP0o921azs4R2yw1LDYeZClD8rA&#10;dMtrd8F9gNIvC+f0HlHHDTv/CQAA//8DAFBLAwQUAAYACAAAACEAkRzz0N0AAAAJAQAADwAAAGRy&#10;cy9kb3ducmV2LnhtbEyPwU7DMBBE70j8g7VIXBC1W9KKhGyqqhK9IgrivImXJBDbke2m4e9xT3Cc&#10;ndHM23I7m0FM7EPvLMJyoUCwbZzubYvw/vZ8/wgiRLKaBmcZ4YcDbKvrq5IK7c72ladjbEUqsaEg&#10;hC7GsZAyNB0bCgs3sk3ep/OGYpK+ldrTOZWbQa6U2khDvU0LHY2877j5Pp4MwriqD/nd/tB66sMH&#10;z7uX7MtPiLc38+4JROQ5/oXhgp/QoUpMtTtZHcSAsMnXDymKkGUgLr5aqnSoEdZ5DrIq5f8Pql8A&#10;AAD//wMAUEsBAi0AFAAGAAgAAAAhALaDOJL+AAAA4QEAABMAAAAAAAAAAAAAAAAAAAAAAFtDb250&#10;ZW50X1R5cGVzXS54bWxQSwECLQAUAAYACAAAACEAOP0h/9YAAACUAQAACwAAAAAAAAAAAAAAAAAv&#10;AQAAX3JlbHMvLnJlbHNQSwECLQAUAAYACAAAACEAktxIeKUCAACpBQAADgAAAAAAAAAAAAAAAAAu&#10;AgAAZHJzL2Uyb0RvYy54bWxQSwECLQAUAAYACAAAACEAkRzz0N0AAAAJAQAADwAAAAAAAAAAAAAA&#10;AAD/BAAAZHJzL2Rvd25yZXYueG1sUEsFBgAAAAAEAAQA8wAAAAkGAAAAAA==&#10;" adj="-4035,16435" filled="f" strokecolor="#f30" strokeweight=".25pt">
                <v:textbox>
                  <w:txbxContent>
                    <w:p w14:paraId="68D30BBE" w14:textId="5394E35D" w:rsidR="00707FAE" w:rsidRPr="00186B73" w:rsidRDefault="00707FAE" w:rsidP="00707FAE">
                      <w:pPr>
                        <w:rPr>
                          <w:rFonts w:asciiTheme="majorEastAsia" w:eastAsiaTheme="majorEastAsia" w:hAnsiTheme="majorEastAsia"/>
                          <w:color w:val="FF0000"/>
                          <w:sz w:val="16"/>
                          <w:szCs w:val="16"/>
                        </w:rPr>
                      </w:pPr>
                      <w:r w:rsidRPr="00186B73">
                        <w:rPr>
                          <w:rFonts w:asciiTheme="majorEastAsia" w:eastAsiaTheme="majorEastAsia" w:hAnsiTheme="majorEastAsia" w:hint="eastAsia"/>
                          <w:color w:val="FF0000"/>
                          <w:sz w:val="16"/>
                          <w:szCs w:val="16"/>
                        </w:rPr>
                        <w:t>差引後の出展料１万円以上が補助対象、補助額の上限は３万円</w:t>
                      </w:r>
                    </w:p>
                    <w:p w14:paraId="1FF9E6DB" w14:textId="77777777" w:rsidR="00707FAE" w:rsidRPr="00707FAE" w:rsidRDefault="00707FAE" w:rsidP="00707FA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9349F26" w14:textId="59CDB565" w:rsidR="00C114DF" w:rsidRDefault="00685915" w:rsidP="00C114DF">
      <w:pPr>
        <w:rPr>
          <w:rFonts w:asciiTheme="majorEastAsia" w:eastAsiaTheme="majorEastAsia" w:hAnsiTheme="majorEastAsia"/>
          <w:sz w:val="22"/>
          <w:u w:val="single"/>
        </w:rPr>
      </w:pPr>
      <w:r w:rsidRPr="00A820B1">
        <w:rPr>
          <w:rFonts w:asciiTheme="majorEastAsia" w:eastAsiaTheme="majorEastAsia" w:hAnsiTheme="majorEastAsia" w:hint="eastAsia"/>
          <w:sz w:val="22"/>
        </w:rPr>
        <w:t xml:space="preserve">●補助金申請額　</w:t>
      </w:r>
      <w:r w:rsidRPr="00BA1D6B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FA1E42" w:rsidRPr="00A820B1">
        <w:rPr>
          <w:rFonts w:asciiTheme="majorEastAsia" w:eastAsiaTheme="majorEastAsia" w:hAnsiTheme="majorEastAsia" w:hint="eastAsia"/>
          <w:sz w:val="22"/>
          <w:u w:val="single"/>
        </w:rPr>
        <w:t>金</w:t>
      </w:r>
      <w:r w:rsidR="00BA1D6B" w:rsidRPr="00DE3F43">
        <w:rPr>
          <w:rFonts w:asciiTheme="majorEastAsia" w:eastAsiaTheme="majorEastAsia" w:hAnsiTheme="majorEastAsia" w:hint="eastAsia"/>
          <w:sz w:val="22"/>
          <w:u w:val="single" w:color="000000" w:themeColor="text1"/>
        </w:rPr>
        <w:t xml:space="preserve">　</w:t>
      </w:r>
      <w:r w:rsidR="00DE3F43" w:rsidRPr="00DE3F43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３０</w:t>
      </w:r>
      <w:r w:rsidR="00BA1D6B" w:rsidRPr="00DE3F43">
        <w:rPr>
          <w:rFonts w:asciiTheme="majorEastAsia" w:eastAsiaTheme="majorEastAsia" w:hAnsiTheme="majorEastAsia" w:hint="eastAsia"/>
          <w:color w:val="FF0000"/>
          <w:sz w:val="22"/>
          <w:u w:val="single" w:color="000000" w:themeColor="text1"/>
        </w:rPr>
        <w:t>，０００</w:t>
      </w:r>
      <w:r w:rsidRPr="00A820B1">
        <w:rPr>
          <w:rFonts w:asciiTheme="majorEastAsia" w:eastAsiaTheme="majorEastAsia" w:hAnsiTheme="majorEastAsia" w:hint="eastAsia"/>
          <w:sz w:val="22"/>
          <w:u w:val="single"/>
        </w:rPr>
        <w:t>円</w:t>
      </w:r>
      <w:r w:rsidR="00BA1D6B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A820B1" w:rsidRPr="00A820B1">
        <w:rPr>
          <w:rFonts w:asciiTheme="majorEastAsia" w:eastAsiaTheme="majorEastAsia" w:hAnsiTheme="majorEastAsia" w:hint="eastAsia"/>
          <w:sz w:val="22"/>
        </w:rPr>
        <w:t xml:space="preserve">　</w:t>
      </w:r>
      <w:r w:rsidR="00A820B1">
        <w:rPr>
          <w:rFonts w:asciiTheme="majorEastAsia" w:eastAsiaTheme="majorEastAsia" w:hAnsiTheme="majorEastAsia" w:hint="eastAsia"/>
          <w:sz w:val="22"/>
        </w:rPr>
        <w:t>［（Ａ-Ｂ）</w:t>
      </w:r>
      <w:r w:rsidR="00BA1D6B">
        <w:rPr>
          <w:rFonts w:asciiTheme="majorEastAsia" w:eastAsiaTheme="majorEastAsia" w:hAnsiTheme="majorEastAsia" w:hint="eastAsia"/>
          <w:sz w:val="22"/>
        </w:rPr>
        <w:t>÷２］</w:t>
      </w:r>
    </w:p>
    <w:p w14:paraId="72CA7587" w14:textId="175658D1" w:rsidR="00A820B1" w:rsidRDefault="00A820B1" w:rsidP="00C114DF">
      <w:pPr>
        <w:rPr>
          <w:rFonts w:asciiTheme="majorEastAsia" w:eastAsiaTheme="majorEastAsia" w:hAnsiTheme="majorEastAsia"/>
          <w:sz w:val="22"/>
          <w:u w:val="single"/>
        </w:rPr>
      </w:pPr>
    </w:p>
    <w:p w14:paraId="5C0BBEA4" w14:textId="16A89145" w:rsidR="00CC109D" w:rsidRPr="00CC109D" w:rsidRDefault="00CC109D" w:rsidP="00C114DF">
      <w:pPr>
        <w:rPr>
          <w:rFonts w:asciiTheme="majorEastAsia" w:eastAsiaTheme="majorEastAsia" w:hAnsiTheme="majorEastAsia"/>
          <w:sz w:val="18"/>
        </w:rPr>
      </w:pPr>
      <w:r>
        <w:rPr>
          <w:rFonts w:asciiTheme="majorEastAsia" w:eastAsiaTheme="majorEastAsia" w:hAnsiTheme="majorEastAsia" w:hint="eastAsia"/>
          <w:sz w:val="18"/>
        </w:rPr>
        <w:t xml:space="preserve">　以下の補助内容であることを承諾します。</w:t>
      </w:r>
    </w:p>
    <w:p w14:paraId="499D8A7F" w14:textId="77FBA811" w:rsidR="00C61075" w:rsidRPr="00BA1D6B" w:rsidRDefault="00BA1D6B" w:rsidP="00BA1D6B">
      <w:pPr>
        <w:snapToGrid w:val="0"/>
        <w:spacing w:line="240" w:lineRule="atLeast"/>
        <w:ind w:firstLineChars="200" w:firstLine="360"/>
        <w:jc w:val="left"/>
        <w:rPr>
          <w:rFonts w:asciiTheme="majorEastAsia" w:eastAsiaTheme="majorEastAsia" w:hAnsiTheme="majorEastAsia"/>
          <w:sz w:val="18"/>
          <w:szCs w:val="18"/>
        </w:rPr>
      </w:pPr>
      <w:r w:rsidRPr="00BA1D6B">
        <w:rPr>
          <w:rFonts w:asciiTheme="majorEastAsia" w:eastAsiaTheme="majorEastAsia" w:hAnsiTheme="majorEastAsia" w:hint="eastAsia"/>
          <w:sz w:val="18"/>
          <w:szCs w:val="18"/>
        </w:rPr>
        <w:t>・</w:t>
      </w:r>
      <w:r w:rsidR="000E6A36" w:rsidRPr="00B9726F">
        <w:rPr>
          <w:rFonts w:asciiTheme="majorEastAsia" w:eastAsiaTheme="majorEastAsia" w:hAnsiTheme="majorEastAsia" w:hint="eastAsia"/>
          <w:sz w:val="18"/>
          <w:szCs w:val="18"/>
          <w:u w:val="wave"/>
        </w:rPr>
        <w:t>補助上限金額３万円の範囲内で出展料の５０％を補助（千円未満は切り捨て）</w:t>
      </w:r>
      <w:r w:rsidR="00CC109D" w:rsidRPr="00B9726F">
        <w:rPr>
          <w:rFonts w:asciiTheme="majorEastAsia" w:eastAsiaTheme="majorEastAsia" w:hAnsiTheme="majorEastAsia" w:hint="eastAsia"/>
          <w:sz w:val="18"/>
          <w:szCs w:val="18"/>
          <w:u w:val="wave"/>
        </w:rPr>
        <w:t>であること</w:t>
      </w:r>
      <w:r w:rsidR="00A820B1" w:rsidRPr="00BA1D6B">
        <w:rPr>
          <w:rFonts w:asciiTheme="majorEastAsia" w:eastAsiaTheme="majorEastAsia" w:hAnsiTheme="majorEastAsia" w:hint="eastAsia"/>
          <w:sz w:val="18"/>
          <w:szCs w:val="18"/>
        </w:rPr>
        <w:t>。</w:t>
      </w:r>
    </w:p>
    <w:p w14:paraId="3BD6F9B6" w14:textId="28D60DE8" w:rsidR="000E6A36" w:rsidRDefault="000E6A36" w:rsidP="00BA1D6B">
      <w:pPr>
        <w:snapToGrid w:val="0"/>
        <w:spacing w:line="240" w:lineRule="atLeast"/>
        <w:ind w:left="540" w:hangingChars="300" w:hanging="540"/>
        <w:jc w:val="left"/>
        <w:rPr>
          <w:rFonts w:asciiTheme="majorEastAsia" w:eastAsiaTheme="majorEastAsia" w:hAnsiTheme="majorEastAsia"/>
          <w:sz w:val="18"/>
          <w:szCs w:val="18"/>
        </w:rPr>
      </w:pPr>
      <w:r w:rsidRPr="00BA1D6B">
        <w:rPr>
          <w:rFonts w:asciiTheme="majorEastAsia" w:eastAsiaTheme="majorEastAsia" w:hAnsiTheme="majorEastAsia" w:hint="eastAsia"/>
          <w:sz w:val="18"/>
          <w:szCs w:val="18"/>
        </w:rPr>
        <w:t xml:space="preserve">　</w:t>
      </w:r>
      <w:r w:rsidR="00BA1D6B" w:rsidRPr="00BA1D6B">
        <w:rPr>
          <w:rFonts w:asciiTheme="majorEastAsia" w:eastAsiaTheme="majorEastAsia" w:hAnsiTheme="majorEastAsia" w:hint="eastAsia"/>
          <w:sz w:val="18"/>
          <w:szCs w:val="18"/>
        </w:rPr>
        <w:t xml:space="preserve">　　</w:t>
      </w:r>
      <w:r w:rsidR="00CC109D">
        <w:rPr>
          <w:rFonts w:asciiTheme="majorEastAsia" w:eastAsiaTheme="majorEastAsia" w:hAnsiTheme="majorEastAsia" w:hint="eastAsia"/>
          <w:sz w:val="18"/>
          <w:szCs w:val="18"/>
        </w:rPr>
        <w:t>ただし、貴</w:t>
      </w:r>
      <w:r w:rsidRPr="00BA1D6B">
        <w:rPr>
          <w:rFonts w:asciiTheme="majorEastAsia" w:eastAsiaTheme="majorEastAsia" w:hAnsiTheme="majorEastAsia" w:hint="eastAsia"/>
          <w:sz w:val="18"/>
          <w:szCs w:val="18"/>
        </w:rPr>
        <w:t>協会以外の出展料補助を受けている場合は、</w:t>
      </w:r>
      <w:r w:rsidR="002F0A2D" w:rsidRPr="00BA1D6B">
        <w:rPr>
          <w:rFonts w:asciiTheme="majorEastAsia" w:eastAsiaTheme="majorEastAsia" w:hAnsiTheme="majorEastAsia" w:hint="eastAsia"/>
          <w:sz w:val="18"/>
          <w:szCs w:val="18"/>
        </w:rPr>
        <w:t>出展料から協会以外</w:t>
      </w:r>
      <w:r w:rsidR="00900F6D" w:rsidRPr="00BA1D6B">
        <w:rPr>
          <w:rFonts w:asciiTheme="majorEastAsia" w:eastAsiaTheme="majorEastAsia" w:hAnsiTheme="majorEastAsia" w:hint="eastAsia"/>
          <w:sz w:val="18"/>
          <w:szCs w:val="18"/>
        </w:rPr>
        <w:t>の補助を</w:t>
      </w:r>
      <w:r w:rsidR="002F0A2D" w:rsidRPr="00BA1D6B">
        <w:rPr>
          <w:rFonts w:asciiTheme="majorEastAsia" w:eastAsiaTheme="majorEastAsia" w:hAnsiTheme="majorEastAsia" w:hint="eastAsia"/>
          <w:sz w:val="18"/>
          <w:szCs w:val="18"/>
        </w:rPr>
        <w:t>除いた額</w:t>
      </w:r>
      <w:r w:rsidRPr="00BA1D6B">
        <w:rPr>
          <w:rFonts w:asciiTheme="majorEastAsia" w:eastAsiaTheme="majorEastAsia" w:hAnsiTheme="majorEastAsia" w:hint="eastAsia"/>
          <w:sz w:val="18"/>
          <w:szCs w:val="18"/>
        </w:rPr>
        <w:t>の５０％</w:t>
      </w:r>
      <w:r w:rsidR="00CC109D">
        <w:rPr>
          <w:rFonts w:asciiTheme="majorEastAsia" w:eastAsiaTheme="majorEastAsia" w:hAnsiTheme="majorEastAsia" w:hint="eastAsia"/>
          <w:sz w:val="18"/>
          <w:szCs w:val="18"/>
        </w:rPr>
        <w:t>の補助となること。また、貴</w:t>
      </w:r>
      <w:r w:rsidR="00A820B1" w:rsidRPr="00BA1D6B">
        <w:rPr>
          <w:rFonts w:asciiTheme="majorEastAsia" w:eastAsiaTheme="majorEastAsia" w:hAnsiTheme="majorEastAsia" w:hint="eastAsia"/>
          <w:sz w:val="18"/>
          <w:szCs w:val="18"/>
        </w:rPr>
        <w:t>協会からの補助の上限額は３万円とな</w:t>
      </w:r>
      <w:r w:rsidR="00CC109D">
        <w:rPr>
          <w:rFonts w:asciiTheme="majorEastAsia" w:eastAsiaTheme="majorEastAsia" w:hAnsiTheme="majorEastAsia" w:hint="eastAsia"/>
          <w:sz w:val="18"/>
          <w:szCs w:val="18"/>
        </w:rPr>
        <w:t>ること</w:t>
      </w:r>
      <w:r w:rsidR="00A820B1" w:rsidRPr="00BA1D6B">
        <w:rPr>
          <w:rFonts w:asciiTheme="majorEastAsia" w:eastAsiaTheme="majorEastAsia" w:hAnsiTheme="majorEastAsia" w:hint="eastAsia"/>
          <w:sz w:val="18"/>
          <w:szCs w:val="18"/>
        </w:rPr>
        <w:t>。</w:t>
      </w:r>
    </w:p>
    <w:p w14:paraId="41369136" w14:textId="2F33370B" w:rsidR="00EA3807" w:rsidRPr="00EA3807" w:rsidRDefault="00EA3807" w:rsidP="00EA3807">
      <w:pPr>
        <w:spacing w:line="0" w:lineRule="atLeast"/>
        <w:ind w:left="540" w:hangingChars="300" w:hanging="540"/>
        <w:jc w:val="left"/>
        <w:rPr>
          <w:rFonts w:asciiTheme="majorEastAsia" w:eastAsiaTheme="majorEastAsia" w:hAnsiTheme="majorEastAsia"/>
          <w:sz w:val="18"/>
          <w:szCs w:val="18"/>
        </w:rPr>
      </w:pPr>
      <w:r w:rsidRPr="00EA3807">
        <w:rPr>
          <w:rFonts w:asciiTheme="majorEastAsia" w:eastAsiaTheme="majorEastAsia" w:hAnsiTheme="majorEastAsia" w:hint="eastAsia"/>
          <w:sz w:val="18"/>
        </w:rPr>
        <w:t xml:space="preserve">　</w:t>
      </w:r>
      <w:r>
        <w:rPr>
          <w:rFonts w:asciiTheme="majorEastAsia" w:eastAsiaTheme="majorEastAsia" w:hAnsiTheme="majorEastAsia" w:hint="eastAsia"/>
          <w:sz w:val="18"/>
        </w:rPr>
        <w:t xml:space="preserve">　・</w:t>
      </w:r>
      <w:r w:rsidRPr="00EA3807">
        <w:rPr>
          <w:rFonts w:asciiTheme="majorEastAsia" w:eastAsiaTheme="majorEastAsia" w:hAnsiTheme="majorEastAsia" w:hint="eastAsia"/>
          <w:sz w:val="18"/>
        </w:rPr>
        <w:t>上記の出展料</w:t>
      </w:r>
      <w:r w:rsidRPr="00EA3807">
        <w:rPr>
          <w:rFonts w:asciiTheme="majorEastAsia" w:eastAsiaTheme="majorEastAsia" w:hAnsiTheme="majorEastAsia" w:hint="eastAsia"/>
          <w:sz w:val="18"/>
          <w:vertAlign w:val="superscript"/>
        </w:rPr>
        <w:t>※</w:t>
      </w:r>
      <w:r w:rsidRPr="00EA3807">
        <w:rPr>
          <w:rFonts w:asciiTheme="majorEastAsia" w:eastAsiaTheme="majorEastAsia" w:hAnsiTheme="majorEastAsia" w:hint="eastAsia"/>
          <w:sz w:val="18"/>
        </w:rPr>
        <w:t>（当協会以外の補助と併用する場合、</w:t>
      </w:r>
      <w:r w:rsidRPr="00B9726F">
        <w:rPr>
          <w:rFonts w:asciiTheme="majorEastAsia" w:eastAsiaTheme="majorEastAsia" w:hAnsiTheme="majorEastAsia" w:hint="eastAsia"/>
          <w:sz w:val="18"/>
          <w:u w:val="wave"/>
        </w:rPr>
        <w:t>出展料から協会以外の補助金額を除いた額）が1万円未満の場合は、補助の対象外</w:t>
      </w:r>
      <w:r w:rsidRPr="00EA3807">
        <w:rPr>
          <w:rFonts w:asciiTheme="majorEastAsia" w:eastAsiaTheme="majorEastAsia" w:hAnsiTheme="majorEastAsia" w:hint="eastAsia"/>
          <w:sz w:val="18"/>
        </w:rPr>
        <w:t>とな</w:t>
      </w:r>
      <w:r w:rsidR="00CC109D">
        <w:rPr>
          <w:rFonts w:asciiTheme="majorEastAsia" w:eastAsiaTheme="majorEastAsia" w:hAnsiTheme="majorEastAsia" w:hint="eastAsia"/>
          <w:sz w:val="18"/>
        </w:rPr>
        <w:t>ること</w:t>
      </w:r>
      <w:r w:rsidRPr="00EA3807">
        <w:rPr>
          <w:rFonts w:asciiTheme="majorEastAsia" w:eastAsiaTheme="majorEastAsia" w:hAnsiTheme="majorEastAsia" w:hint="eastAsia"/>
          <w:sz w:val="18"/>
        </w:rPr>
        <w:t>。</w:t>
      </w:r>
    </w:p>
    <w:p w14:paraId="656D9324" w14:textId="7FED5233" w:rsidR="007E0AA1" w:rsidRPr="00BA1D6B" w:rsidRDefault="00BA1D6B" w:rsidP="00BA1D6B">
      <w:pPr>
        <w:snapToGrid w:val="0"/>
        <w:spacing w:line="240" w:lineRule="atLeast"/>
        <w:ind w:firstLineChars="200" w:firstLine="360"/>
        <w:jc w:val="left"/>
        <w:rPr>
          <w:rFonts w:asciiTheme="majorEastAsia" w:eastAsiaTheme="majorEastAsia" w:hAnsiTheme="majorEastAsia"/>
          <w:sz w:val="18"/>
          <w:szCs w:val="18"/>
        </w:rPr>
      </w:pPr>
      <w:r w:rsidRPr="00BA1D6B">
        <w:rPr>
          <w:rFonts w:asciiTheme="majorEastAsia" w:eastAsiaTheme="majorEastAsia" w:hAnsiTheme="majorEastAsia" w:hint="eastAsia"/>
          <w:sz w:val="18"/>
          <w:szCs w:val="18"/>
        </w:rPr>
        <w:t>・</w:t>
      </w:r>
      <w:r w:rsidR="00120C0C" w:rsidRPr="00BA1D6B">
        <w:rPr>
          <w:rFonts w:asciiTheme="majorEastAsia" w:eastAsiaTheme="majorEastAsia" w:hAnsiTheme="majorEastAsia" w:hint="eastAsia"/>
          <w:sz w:val="18"/>
          <w:szCs w:val="18"/>
        </w:rPr>
        <w:t>申請</w:t>
      </w:r>
      <w:r w:rsidR="00CC109D">
        <w:rPr>
          <w:rFonts w:asciiTheme="majorEastAsia" w:eastAsiaTheme="majorEastAsia" w:hAnsiTheme="majorEastAsia" w:hint="eastAsia"/>
          <w:sz w:val="18"/>
          <w:szCs w:val="18"/>
        </w:rPr>
        <w:t>者多数の場合は、上記補助金は貴協会の予算範囲内での対応となる場合があること</w:t>
      </w:r>
      <w:r w:rsidRPr="00BA1D6B">
        <w:rPr>
          <w:rFonts w:asciiTheme="majorEastAsia" w:eastAsiaTheme="majorEastAsia" w:hAnsiTheme="majorEastAsia" w:hint="eastAsia"/>
          <w:sz w:val="18"/>
          <w:szCs w:val="18"/>
        </w:rPr>
        <w:t>。</w:t>
      </w:r>
    </w:p>
    <w:p w14:paraId="37B2B3B4" w14:textId="004ED37C" w:rsidR="00C61075" w:rsidRPr="00E15115" w:rsidRDefault="00C61075" w:rsidP="007E7891">
      <w:pPr>
        <w:snapToGrid w:val="0"/>
        <w:spacing w:line="240" w:lineRule="atLeast"/>
        <w:jc w:val="left"/>
        <w:rPr>
          <w:rFonts w:asciiTheme="majorEastAsia" w:eastAsiaTheme="majorEastAsia" w:hAnsiTheme="majorEastAsia"/>
          <w:sz w:val="22"/>
        </w:rPr>
      </w:pPr>
    </w:p>
    <w:p w14:paraId="5DA4E23F" w14:textId="009A9E13" w:rsidR="00AF6FF0" w:rsidRPr="00E15115" w:rsidRDefault="005F1F90" w:rsidP="00BA1D6B">
      <w:pPr>
        <w:jc w:val="left"/>
        <w:rPr>
          <w:rFonts w:asciiTheme="majorEastAsia" w:eastAsiaTheme="majorEastAsia" w:hAnsiTheme="majorEastAsia"/>
          <w:sz w:val="22"/>
        </w:rPr>
      </w:pPr>
      <w:r w:rsidRPr="00E15115">
        <w:rPr>
          <w:rFonts w:asciiTheme="majorEastAsia" w:eastAsiaTheme="majorEastAsia" w:hAnsiTheme="majorEastAsia" w:hint="eastAsia"/>
          <w:sz w:val="22"/>
        </w:rPr>
        <w:t>○必要</w:t>
      </w:r>
      <w:r w:rsidR="001D75DB" w:rsidRPr="00E15115">
        <w:rPr>
          <w:rFonts w:asciiTheme="majorEastAsia" w:eastAsiaTheme="majorEastAsia" w:hAnsiTheme="majorEastAsia" w:hint="eastAsia"/>
          <w:sz w:val="22"/>
        </w:rPr>
        <w:t>書類</w:t>
      </w:r>
      <w:r w:rsidR="00BA1D6B">
        <w:rPr>
          <w:rFonts w:asciiTheme="majorEastAsia" w:eastAsiaTheme="majorEastAsia" w:hAnsiTheme="majorEastAsia" w:hint="eastAsia"/>
          <w:sz w:val="22"/>
        </w:rPr>
        <w:t xml:space="preserve">　</w:t>
      </w:r>
      <w:r w:rsidRPr="00E15115">
        <w:rPr>
          <w:rFonts w:asciiTheme="majorEastAsia" w:eastAsiaTheme="majorEastAsia" w:hAnsiTheme="majorEastAsia" w:hint="eastAsia"/>
          <w:sz w:val="22"/>
        </w:rPr>
        <w:t>申請者による主催者へ支払った出展料</w:t>
      </w:r>
      <w:r w:rsidR="003D54CF" w:rsidRPr="00E15115">
        <w:rPr>
          <w:rFonts w:asciiTheme="majorEastAsia" w:eastAsiaTheme="majorEastAsia" w:hAnsiTheme="majorEastAsia" w:hint="eastAsia"/>
          <w:sz w:val="22"/>
        </w:rPr>
        <w:t>が明記された</w:t>
      </w:r>
      <w:r w:rsidR="001D75DB" w:rsidRPr="00E15115">
        <w:rPr>
          <w:rFonts w:asciiTheme="majorEastAsia" w:eastAsiaTheme="majorEastAsia" w:hAnsiTheme="majorEastAsia" w:hint="eastAsia"/>
          <w:sz w:val="22"/>
        </w:rPr>
        <w:t>領収書（写し）</w:t>
      </w:r>
    </w:p>
    <w:p w14:paraId="19886D45" w14:textId="77777777" w:rsidR="00872411" w:rsidRPr="00BA1D6B" w:rsidRDefault="00BA1D6B" w:rsidP="00BA1D6B">
      <w:pPr>
        <w:snapToGrid w:val="0"/>
        <w:spacing w:line="240" w:lineRule="atLeast"/>
        <w:ind w:firstLineChars="700" w:firstLine="1260"/>
        <w:jc w:val="left"/>
        <w:rPr>
          <w:rFonts w:asciiTheme="majorEastAsia" w:eastAsiaTheme="majorEastAsia" w:hAnsiTheme="majorEastAsia"/>
          <w:sz w:val="18"/>
        </w:rPr>
      </w:pPr>
      <w:r w:rsidRPr="00BA1D6B">
        <w:rPr>
          <w:rFonts w:asciiTheme="majorEastAsia" w:eastAsiaTheme="majorEastAsia" w:hAnsiTheme="majorEastAsia" w:hint="eastAsia"/>
          <w:sz w:val="18"/>
        </w:rPr>
        <w:t>・</w:t>
      </w:r>
      <w:r w:rsidR="00872411" w:rsidRPr="00BA1D6B">
        <w:rPr>
          <w:rFonts w:asciiTheme="majorEastAsia" w:eastAsiaTheme="majorEastAsia" w:hAnsiTheme="majorEastAsia" w:hint="eastAsia"/>
          <w:sz w:val="18"/>
        </w:rPr>
        <w:t>領</w:t>
      </w:r>
      <w:r w:rsidR="00EA3807">
        <w:rPr>
          <w:rFonts w:asciiTheme="majorEastAsia" w:eastAsiaTheme="majorEastAsia" w:hAnsiTheme="majorEastAsia" w:hint="eastAsia"/>
          <w:sz w:val="18"/>
        </w:rPr>
        <w:t>収書がない場合については、支払った事実が確認できるも</w:t>
      </w:r>
      <w:r w:rsidR="00CC109D">
        <w:rPr>
          <w:rFonts w:asciiTheme="majorEastAsia" w:eastAsiaTheme="majorEastAsia" w:hAnsiTheme="majorEastAsia" w:hint="eastAsia"/>
          <w:sz w:val="18"/>
        </w:rPr>
        <w:t>の</w:t>
      </w:r>
      <w:r w:rsidR="00EA3807">
        <w:rPr>
          <w:rFonts w:asciiTheme="majorEastAsia" w:eastAsiaTheme="majorEastAsia" w:hAnsiTheme="majorEastAsia" w:hint="eastAsia"/>
          <w:sz w:val="18"/>
        </w:rPr>
        <w:t>。</w:t>
      </w:r>
    </w:p>
    <w:p w14:paraId="21D4B680" w14:textId="77777777" w:rsidR="008657E8" w:rsidRPr="00BA1D6B" w:rsidRDefault="00BA1D6B" w:rsidP="00BA1D6B">
      <w:pPr>
        <w:snapToGrid w:val="0"/>
        <w:spacing w:line="240" w:lineRule="atLeast"/>
        <w:ind w:leftChars="100" w:left="210" w:firstLineChars="600" w:firstLine="1080"/>
        <w:jc w:val="left"/>
        <w:rPr>
          <w:rFonts w:asciiTheme="majorEastAsia" w:eastAsiaTheme="majorEastAsia" w:hAnsiTheme="majorEastAsia"/>
          <w:sz w:val="18"/>
        </w:rPr>
      </w:pPr>
      <w:r w:rsidRPr="00BA1D6B">
        <w:rPr>
          <w:rFonts w:asciiTheme="majorEastAsia" w:eastAsiaTheme="majorEastAsia" w:hAnsiTheme="majorEastAsia" w:hint="eastAsia"/>
          <w:sz w:val="18"/>
        </w:rPr>
        <w:t>・申請書の提出期限までに領収書が用意できない場合、領収書のみ</w:t>
      </w:r>
      <w:r w:rsidR="00AF6FF0" w:rsidRPr="00BA1D6B">
        <w:rPr>
          <w:rFonts w:asciiTheme="majorEastAsia" w:eastAsiaTheme="majorEastAsia" w:hAnsiTheme="majorEastAsia" w:hint="eastAsia"/>
          <w:sz w:val="18"/>
        </w:rPr>
        <w:t>後日提</w:t>
      </w:r>
      <w:r w:rsidRPr="00BA1D6B">
        <w:rPr>
          <w:rFonts w:asciiTheme="majorEastAsia" w:eastAsiaTheme="majorEastAsia" w:hAnsiTheme="majorEastAsia" w:hint="eastAsia"/>
          <w:sz w:val="18"/>
        </w:rPr>
        <w:t>出</w:t>
      </w:r>
      <w:r w:rsidR="00CC109D">
        <w:rPr>
          <w:rFonts w:asciiTheme="majorEastAsia" w:eastAsiaTheme="majorEastAsia" w:hAnsiTheme="majorEastAsia" w:hint="eastAsia"/>
          <w:sz w:val="18"/>
        </w:rPr>
        <w:t>いたします</w:t>
      </w:r>
      <w:r w:rsidR="00AF6FF0" w:rsidRPr="00BA1D6B">
        <w:rPr>
          <w:rFonts w:asciiTheme="majorEastAsia" w:eastAsiaTheme="majorEastAsia" w:hAnsiTheme="majorEastAsia" w:hint="eastAsia"/>
          <w:sz w:val="18"/>
        </w:rPr>
        <w:t>。</w:t>
      </w:r>
    </w:p>
    <w:sectPr w:rsidR="008657E8" w:rsidRPr="00BA1D6B" w:rsidSect="00C61075">
      <w:pgSz w:w="11906" w:h="16838" w:code="9"/>
      <w:pgMar w:top="1985" w:right="1134" w:bottom="1701" w:left="1134" w:header="851" w:footer="992" w:gutter="0"/>
      <w:cols w:space="425"/>
      <w:titlePg/>
      <w:docGrid w:linePitch="375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07E88" w14:textId="77777777" w:rsidR="00FE3EE2" w:rsidRDefault="00FE3EE2" w:rsidP="001F7AA4">
      <w:r>
        <w:separator/>
      </w:r>
    </w:p>
  </w:endnote>
  <w:endnote w:type="continuationSeparator" w:id="0">
    <w:p w14:paraId="2183EC2E" w14:textId="77777777" w:rsidR="00FE3EE2" w:rsidRDefault="00FE3EE2" w:rsidP="001F7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58366" w14:textId="77777777" w:rsidR="00FE3EE2" w:rsidRDefault="00FE3EE2" w:rsidP="001F7AA4">
      <w:r>
        <w:separator/>
      </w:r>
    </w:p>
  </w:footnote>
  <w:footnote w:type="continuationSeparator" w:id="0">
    <w:p w14:paraId="1EC91AA7" w14:textId="77777777" w:rsidR="00FE3EE2" w:rsidRDefault="00FE3EE2" w:rsidP="001F7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C4FAE"/>
    <w:multiLevelType w:val="hybridMultilevel"/>
    <w:tmpl w:val="6E004F40"/>
    <w:lvl w:ilvl="0" w:tplc="87D22BDE">
      <w:start w:val="1"/>
      <w:numFmt w:val="decimalFullWidth"/>
      <w:lvlText w:val="第%1条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0097DE6"/>
    <w:multiLevelType w:val="hybridMultilevel"/>
    <w:tmpl w:val="6824A912"/>
    <w:lvl w:ilvl="0" w:tplc="9C3C4842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B05642"/>
    <w:multiLevelType w:val="hybridMultilevel"/>
    <w:tmpl w:val="D5A6C3B0"/>
    <w:lvl w:ilvl="0" w:tplc="CB82B5B8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E22BEE"/>
    <w:multiLevelType w:val="hybridMultilevel"/>
    <w:tmpl w:val="CF86FC86"/>
    <w:lvl w:ilvl="0" w:tplc="36BE7B12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2652047">
    <w:abstractNumId w:val="0"/>
  </w:num>
  <w:num w:numId="2" w16cid:durableId="1909997394">
    <w:abstractNumId w:val="3"/>
  </w:num>
  <w:num w:numId="3" w16cid:durableId="443770904">
    <w:abstractNumId w:val="2"/>
  </w:num>
  <w:num w:numId="4" w16cid:durableId="1952395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3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59B"/>
    <w:rsid w:val="00011811"/>
    <w:rsid w:val="000148CB"/>
    <w:rsid w:val="00016FD5"/>
    <w:rsid w:val="000353CF"/>
    <w:rsid w:val="00046F18"/>
    <w:rsid w:val="000477D1"/>
    <w:rsid w:val="000522FC"/>
    <w:rsid w:val="00053994"/>
    <w:rsid w:val="00053D07"/>
    <w:rsid w:val="000620DA"/>
    <w:rsid w:val="00071FAC"/>
    <w:rsid w:val="00074C83"/>
    <w:rsid w:val="000845AF"/>
    <w:rsid w:val="000B1B22"/>
    <w:rsid w:val="000B72B3"/>
    <w:rsid w:val="000B7A6A"/>
    <w:rsid w:val="000C5AD9"/>
    <w:rsid w:val="000D71FB"/>
    <w:rsid w:val="000E31DA"/>
    <w:rsid w:val="000E63B0"/>
    <w:rsid w:val="000E6A36"/>
    <w:rsid w:val="000E6AAC"/>
    <w:rsid w:val="000F673E"/>
    <w:rsid w:val="000F76EE"/>
    <w:rsid w:val="00112EAB"/>
    <w:rsid w:val="00113B6F"/>
    <w:rsid w:val="00114610"/>
    <w:rsid w:val="00115D30"/>
    <w:rsid w:val="00120C0C"/>
    <w:rsid w:val="00127E1D"/>
    <w:rsid w:val="0013103A"/>
    <w:rsid w:val="001320D8"/>
    <w:rsid w:val="00134EFE"/>
    <w:rsid w:val="00135101"/>
    <w:rsid w:val="00136FA6"/>
    <w:rsid w:val="001371A4"/>
    <w:rsid w:val="00140E3F"/>
    <w:rsid w:val="001445B3"/>
    <w:rsid w:val="001515B2"/>
    <w:rsid w:val="00153811"/>
    <w:rsid w:val="0015569D"/>
    <w:rsid w:val="00155757"/>
    <w:rsid w:val="00164E8E"/>
    <w:rsid w:val="00170708"/>
    <w:rsid w:val="0017793C"/>
    <w:rsid w:val="00181559"/>
    <w:rsid w:val="0018343C"/>
    <w:rsid w:val="00186B73"/>
    <w:rsid w:val="00191679"/>
    <w:rsid w:val="00192A60"/>
    <w:rsid w:val="001940F3"/>
    <w:rsid w:val="00194450"/>
    <w:rsid w:val="00195C83"/>
    <w:rsid w:val="001A2BB8"/>
    <w:rsid w:val="001A556E"/>
    <w:rsid w:val="001A78E2"/>
    <w:rsid w:val="001B46BB"/>
    <w:rsid w:val="001B5F03"/>
    <w:rsid w:val="001C1D4C"/>
    <w:rsid w:val="001D3C17"/>
    <w:rsid w:val="001D75DB"/>
    <w:rsid w:val="001F084D"/>
    <w:rsid w:val="001F32A2"/>
    <w:rsid w:val="001F60A1"/>
    <w:rsid w:val="001F7AA4"/>
    <w:rsid w:val="00200C8C"/>
    <w:rsid w:val="002015CA"/>
    <w:rsid w:val="00201E9E"/>
    <w:rsid w:val="00204405"/>
    <w:rsid w:val="00205089"/>
    <w:rsid w:val="00231257"/>
    <w:rsid w:val="002338B6"/>
    <w:rsid w:val="00236B03"/>
    <w:rsid w:val="00237FE5"/>
    <w:rsid w:val="0024197D"/>
    <w:rsid w:val="002537CD"/>
    <w:rsid w:val="00255FB1"/>
    <w:rsid w:val="002617F8"/>
    <w:rsid w:val="00273471"/>
    <w:rsid w:val="002751D8"/>
    <w:rsid w:val="00280C27"/>
    <w:rsid w:val="00291F2B"/>
    <w:rsid w:val="00294FC7"/>
    <w:rsid w:val="00295698"/>
    <w:rsid w:val="00296D47"/>
    <w:rsid w:val="002975F1"/>
    <w:rsid w:val="002A0E73"/>
    <w:rsid w:val="002A4035"/>
    <w:rsid w:val="002B61A6"/>
    <w:rsid w:val="002C2355"/>
    <w:rsid w:val="002C54DB"/>
    <w:rsid w:val="002C55B1"/>
    <w:rsid w:val="002D1F3F"/>
    <w:rsid w:val="002D5B18"/>
    <w:rsid w:val="002D7BE1"/>
    <w:rsid w:val="002E04C6"/>
    <w:rsid w:val="002F0A2D"/>
    <w:rsid w:val="002F0C41"/>
    <w:rsid w:val="002F36D0"/>
    <w:rsid w:val="002F372F"/>
    <w:rsid w:val="00303F9A"/>
    <w:rsid w:val="00304A4E"/>
    <w:rsid w:val="00305690"/>
    <w:rsid w:val="00306E61"/>
    <w:rsid w:val="0030763F"/>
    <w:rsid w:val="00326BFA"/>
    <w:rsid w:val="0032797F"/>
    <w:rsid w:val="00327ED1"/>
    <w:rsid w:val="003319F2"/>
    <w:rsid w:val="00333B44"/>
    <w:rsid w:val="00333D80"/>
    <w:rsid w:val="003340A4"/>
    <w:rsid w:val="0033728F"/>
    <w:rsid w:val="00341078"/>
    <w:rsid w:val="00352648"/>
    <w:rsid w:val="003615E6"/>
    <w:rsid w:val="00366ACC"/>
    <w:rsid w:val="003702B6"/>
    <w:rsid w:val="003709AC"/>
    <w:rsid w:val="00377FC0"/>
    <w:rsid w:val="0038582E"/>
    <w:rsid w:val="003870C9"/>
    <w:rsid w:val="00390C2A"/>
    <w:rsid w:val="003934E9"/>
    <w:rsid w:val="0039372B"/>
    <w:rsid w:val="00393F8A"/>
    <w:rsid w:val="003B3CEC"/>
    <w:rsid w:val="003B530B"/>
    <w:rsid w:val="003C08D2"/>
    <w:rsid w:val="003C30E8"/>
    <w:rsid w:val="003C5A35"/>
    <w:rsid w:val="003D388D"/>
    <w:rsid w:val="003D54CF"/>
    <w:rsid w:val="003E567E"/>
    <w:rsid w:val="003E5BF6"/>
    <w:rsid w:val="003E60CE"/>
    <w:rsid w:val="003E7E17"/>
    <w:rsid w:val="004038DC"/>
    <w:rsid w:val="004101EC"/>
    <w:rsid w:val="00413A11"/>
    <w:rsid w:val="00422F8C"/>
    <w:rsid w:val="00423708"/>
    <w:rsid w:val="0043536B"/>
    <w:rsid w:val="00441400"/>
    <w:rsid w:val="004428F3"/>
    <w:rsid w:val="00442B4C"/>
    <w:rsid w:val="004478D2"/>
    <w:rsid w:val="004503E0"/>
    <w:rsid w:val="00464B47"/>
    <w:rsid w:val="00471CBE"/>
    <w:rsid w:val="00472E4A"/>
    <w:rsid w:val="00475657"/>
    <w:rsid w:val="00482E95"/>
    <w:rsid w:val="00487D47"/>
    <w:rsid w:val="0049594D"/>
    <w:rsid w:val="004A6276"/>
    <w:rsid w:val="004B31A9"/>
    <w:rsid w:val="004B45CD"/>
    <w:rsid w:val="004C15FF"/>
    <w:rsid w:val="004C4971"/>
    <w:rsid w:val="004C5D12"/>
    <w:rsid w:val="004C5DAA"/>
    <w:rsid w:val="004D42E0"/>
    <w:rsid w:val="004E6DAF"/>
    <w:rsid w:val="00502493"/>
    <w:rsid w:val="00507778"/>
    <w:rsid w:val="00513056"/>
    <w:rsid w:val="00522622"/>
    <w:rsid w:val="00532389"/>
    <w:rsid w:val="00547175"/>
    <w:rsid w:val="005510F7"/>
    <w:rsid w:val="0055140B"/>
    <w:rsid w:val="00556D31"/>
    <w:rsid w:val="00563D65"/>
    <w:rsid w:val="00567CBD"/>
    <w:rsid w:val="0057114D"/>
    <w:rsid w:val="00580E65"/>
    <w:rsid w:val="00581053"/>
    <w:rsid w:val="005869FD"/>
    <w:rsid w:val="00594161"/>
    <w:rsid w:val="00596B5E"/>
    <w:rsid w:val="005A318A"/>
    <w:rsid w:val="005A7009"/>
    <w:rsid w:val="005B2DBF"/>
    <w:rsid w:val="005C09E1"/>
    <w:rsid w:val="005C1E1B"/>
    <w:rsid w:val="005C25D2"/>
    <w:rsid w:val="005C3004"/>
    <w:rsid w:val="005D49EA"/>
    <w:rsid w:val="005E2407"/>
    <w:rsid w:val="005E5A14"/>
    <w:rsid w:val="005F1219"/>
    <w:rsid w:val="005F1F90"/>
    <w:rsid w:val="005F3D43"/>
    <w:rsid w:val="005F4482"/>
    <w:rsid w:val="00616CE3"/>
    <w:rsid w:val="0063422D"/>
    <w:rsid w:val="00637C89"/>
    <w:rsid w:val="00641353"/>
    <w:rsid w:val="006432AB"/>
    <w:rsid w:val="00644F96"/>
    <w:rsid w:val="00650C15"/>
    <w:rsid w:val="00670CC6"/>
    <w:rsid w:val="006724A5"/>
    <w:rsid w:val="006724BC"/>
    <w:rsid w:val="006750CD"/>
    <w:rsid w:val="00685915"/>
    <w:rsid w:val="00685A42"/>
    <w:rsid w:val="0068622B"/>
    <w:rsid w:val="00687485"/>
    <w:rsid w:val="006B5017"/>
    <w:rsid w:val="006B50A1"/>
    <w:rsid w:val="006C26DD"/>
    <w:rsid w:val="006C631C"/>
    <w:rsid w:val="006D2654"/>
    <w:rsid w:val="006D5D30"/>
    <w:rsid w:val="006D5E6F"/>
    <w:rsid w:val="006E0589"/>
    <w:rsid w:val="006F7D68"/>
    <w:rsid w:val="00705029"/>
    <w:rsid w:val="00707FAE"/>
    <w:rsid w:val="00713485"/>
    <w:rsid w:val="00713575"/>
    <w:rsid w:val="00713D50"/>
    <w:rsid w:val="00726360"/>
    <w:rsid w:val="0073269E"/>
    <w:rsid w:val="00741515"/>
    <w:rsid w:val="00747DA6"/>
    <w:rsid w:val="007678BA"/>
    <w:rsid w:val="00767916"/>
    <w:rsid w:val="00775F71"/>
    <w:rsid w:val="00794529"/>
    <w:rsid w:val="007A5627"/>
    <w:rsid w:val="007B225E"/>
    <w:rsid w:val="007B6F21"/>
    <w:rsid w:val="007C1A7C"/>
    <w:rsid w:val="007C5AC1"/>
    <w:rsid w:val="007D0CE6"/>
    <w:rsid w:val="007D183C"/>
    <w:rsid w:val="007D2207"/>
    <w:rsid w:val="007E0AA1"/>
    <w:rsid w:val="007E7891"/>
    <w:rsid w:val="007F0507"/>
    <w:rsid w:val="007F2A9E"/>
    <w:rsid w:val="007F5895"/>
    <w:rsid w:val="007F5F57"/>
    <w:rsid w:val="00803616"/>
    <w:rsid w:val="008046F8"/>
    <w:rsid w:val="00805F20"/>
    <w:rsid w:val="00806573"/>
    <w:rsid w:val="00806B62"/>
    <w:rsid w:val="00810261"/>
    <w:rsid w:val="0081295B"/>
    <w:rsid w:val="00815FE9"/>
    <w:rsid w:val="00822CC5"/>
    <w:rsid w:val="008230DE"/>
    <w:rsid w:val="00833252"/>
    <w:rsid w:val="008407A0"/>
    <w:rsid w:val="008415D2"/>
    <w:rsid w:val="00854034"/>
    <w:rsid w:val="00855AE6"/>
    <w:rsid w:val="00862A46"/>
    <w:rsid w:val="008630EF"/>
    <w:rsid w:val="008657E8"/>
    <w:rsid w:val="0086750D"/>
    <w:rsid w:val="0087210F"/>
    <w:rsid w:val="00872411"/>
    <w:rsid w:val="00882D58"/>
    <w:rsid w:val="00883473"/>
    <w:rsid w:val="008901A8"/>
    <w:rsid w:val="008911AF"/>
    <w:rsid w:val="00893718"/>
    <w:rsid w:val="008938E5"/>
    <w:rsid w:val="008A60E9"/>
    <w:rsid w:val="008C0323"/>
    <w:rsid w:val="008F7888"/>
    <w:rsid w:val="00900F6D"/>
    <w:rsid w:val="0091074D"/>
    <w:rsid w:val="00914116"/>
    <w:rsid w:val="00940DA5"/>
    <w:rsid w:val="00957721"/>
    <w:rsid w:val="00966C6E"/>
    <w:rsid w:val="009814F3"/>
    <w:rsid w:val="00981F7B"/>
    <w:rsid w:val="00982A6E"/>
    <w:rsid w:val="009A109A"/>
    <w:rsid w:val="009A20C1"/>
    <w:rsid w:val="009B3F12"/>
    <w:rsid w:val="009D0229"/>
    <w:rsid w:val="009D23C9"/>
    <w:rsid w:val="009E0235"/>
    <w:rsid w:val="009E54F7"/>
    <w:rsid w:val="009E567C"/>
    <w:rsid w:val="009F178B"/>
    <w:rsid w:val="009F4C36"/>
    <w:rsid w:val="00A00078"/>
    <w:rsid w:val="00A061CD"/>
    <w:rsid w:val="00A30184"/>
    <w:rsid w:val="00A4045F"/>
    <w:rsid w:val="00A54128"/>
    <w:rsid w:val="00A64712"/>
    <w:rsid w:val="00A73D60"/>
    <w:rsid w:val="00A816D2"/>
    <w:rsid w:val="00A820B1"/>
    <w:rsid w:val="00A86A18"/>
    <w:rsid w:val="00A94A42"/>
    <w:rsid w:val="00A97A29"/>
    <w:rsid w:val="00AA1343"/>
    <w:rsid w:val="00AB0AAD"/>
    <w:rsid w:val="00AB177B"/>
    <w:rsid w:val="00AB3D46"/>
    <w:rsid w:val="00AB6A29"/>
    <w:rsid w:val="00AC2501"/>
    <w:rsid w:val="00AC2F49"/>
    <w:rsid w:val="00AC3E2F"/>
    <w:rsid w:val="00AC5F82"/>
    <w:rsid w:val="00AD2A4B"/>
    <w:rsid w:val="00AE1CB2"/>
    <w:rsid w:val="00AE49D7"/>
    <w:rsid w:val="00AF6FF0"/>
    <w:rsid w:val="00AF7FA2"/>
    <w:rsid w:val="00B06591"/>
    <w:rsid w:val="00B07C80"/>
    <w:rsid w:val="00B316B2"/>
    <w:rsid w:val="00B35237"/>
    <w:rsid w:val="00B37A1E"/>
    <w:rsid w:val="00B50E0D"/>
    <w:rsid w:val="00B51EBF"/>
    <w:rsid w:val="00B52894"/>
    <w:rsid w:val="00B52A88"/>
    <w:rsid w:val="00B52FC0"/>
    <w:rsid w:val="00B53865"/>
    <w:rsid w:val="00B60194"/>
    <w:rsid w:val="00B601BE"/>
    <w:rsid w:val="00B60698"/>
    <w:rsid w:val="00B66637"/>
    <w:rsid w:val="00B718FB"/>
    <w:rsid w:val="00B75CEC"/>
    <w:rsid w:val="00B968D3"/>
    <w:rsid w:val="00B9726F"/>
    <w:rsid w:val="00BA1D6B"/>
    <w:rsid w:val="00BB1E24"/>
    <w:rsid w:val="00BB761D"/>
    <w:rsid w:val="00BB7BC4"/>
    <w:rsid w:val="00BC16C6"/>
    <w:rsid w:val="00BD3054"/>
    <w:rsid w:val="00BE200C"/>
    <w:rsid w:val="00BE38AD"/>
    <w:rsid w:val="00BE461B"/>
    <w:rsid w:val="00BF4050"/>
    <w:rsid w:val="00BF6FC7"/>
    <w:rsid w:val="00BF7DF8"/>
    <w:rsid w:val="00C07383"/>
    <w:rsid w:val="00C10A31"/>
    <w:rsid w:val="00C114DF"/>
    <w:rsid w:val="00C1259B"/>
    <w:rsid w:val="00C143FA"/>
    <w:rsid w:val="00C15B1B"/>
    <w:rsid w:val="00C17E5A"/>
    <w:rsid w:val="00C34931"/>
    <w:rsid w:val="00C57AF7"/>
    <w:rsid w:val="00C61075"/>
    <w:rsid w:val="00C65BB8"/>
    <w:rsid w:val="00C7610D"/>
    <w:rsid w:val="00C76196"/>
    <w:rsid w:val="00C76C8F"/>
    <w:rsid w:val="00C77DD0"/>
    <w:rsid w:val="00C91DF5"/>
    <w:rsid w:val="00C964B7"/>
    <w:rsid w:val="00C9795B"/>
    <w:rsid w:val="00CA63DC"/>
    <w:rsid w:val="00CA6652"/>
    <w:rsid w:val="00CB0CC2"/>
    <w:rsid w:val="00CB606D"/>
    <w:rsid w:val="00CC109D"/>
    <w:rsid w:val="00CC197E"/>
    <w:rsid w:val="00CC2297"/>
    <w:rsid w:val="00CC4E3B"/>
    <w:rsid w:val="00CD76AF"/>
    <w:rsid w:val="00CD76D3"/>
    <w:rsid w:val="00CE3514"/>
    <w:rsid w:val="00CE53E1"/>
    <w:rsid w:val="00CF456D"/>
    <w:rsid w:val="00CF72D3"/>
    <w:rsid w:val="00D00477"/>
    <w:rsid w:val="00D03722"/>
    <w:rsid w:val="00D22470"/>
    <w:rsid w:val="00D245BC"/>
    <w:rsid w:val="00D247C4"/>
    <w:rsid w:val="00D24B53"/>
    <w:rsid w:val="00D30B07"/>
    <w:rsid w:val="00D348AF"/>
    <w:rsid w:val="00D376C7"/>
    <w:rsid w:val="00D4028C"/>
    <w:rsid w:val="00D43CDB"/>
    <w:rsid w:val="00D44F4A"/>
    <w:rsid w:val="00D47999"/>
    <w:rsid w:val="00D51A68"/>
    <w:rsid w:val="00D5200A"/>
    <w:rsid w:val="00D61981"/>
    <w:rsid w:val="00D62EE4"/>
    <w:rsid w:val="00D63E80"/>
    <w:rsid w:val="00D668D6"/>
    <w:rsid w:val="00D731F2"/>
    <w:rsid w:val="00D81A59"/>
    <w:rsid w:val="00D82F8B"/>
    <w:rsid w:val="00D8376F"/>
    <w:rsid w:val="00D86764"/>
    <w:rsid w:val="00D93099"/>
    <w:rsid w:val="00D936AD"/>
    <w:rsid w:val="00DA1E20"/>
    <w:rsid w:val="00DA2E78"/>
    <w:rsid w:val="00DD169B"/>
    <w:rsid w:val="00DD16FD"/>
    <w:rsid w:val="00DD39DF"/>
    <w:rsid w:val="00DD6610"/>
    <w:rsid w:val="00DE3F43"/>
    <w:rsid w:val="00DE76A4"/>
    <w:rsid w:val="00DF5090"/>
    <w:rsid w:val="00DF69E8"/>
    <w:rsid w:val="00E02391"/>
    <w:rsid w:val="00E04ECD"/>
    <w:rsid w:val="00E15115"/>
    <w:rsid w:val="00E16272"/>
    <w:rsid w:val="00E24FBF"/>
    <w:rsid w:val="00E25807"/>
    <w:rsid w:val="00E31752"/>
    <w:rsid w:val="00E34CB5"/>
    <w:rsid w:val="00E458AB"/>
    <w:rsid w:val="00E545CD"/>
    <w:rsid w:val="00E73086"/>
    <w:rsid w:val="00E75A2E"/>
    <w:rsid w:val="00E75DF5"/>
    <w:rsid w:val="00E92538"/>
    <w:rsid w:val="00E96C7D"/>
    <w:rsid w:val="00E97E36"/>
    <w:rsid w:val="00EA3807"/>
    <w:rsid w:val="00EA4EB5"/>
    <w:rsid w:val="00EC1673"/>
    <w:rsid w:val="00EC3B23"/>
    <w:rsid w:val="00EC5746"/>
    <w:rsid w:val="00EC58F0"/>
    <w:rsid w:val="00ED7045"/>
    <w:rsid w:val="00EE101A"/>
    <w:rsid w:val="00EF7681"/>
    <w:rsid w:val="00F0403B"/>
    <w:rsid w:val="00F06512"/>
    <w:rsid w:val="00F121AC"/>
    <w:rsid w:val="00F216E7"/>
    <w:rsid w:val="00F25831"/>
    <w:rsid w:val="00F26B9A"/>
    <w:rsid w:val="00F31E52"/>
    <w:rsid w:val="00F46D00"/>
    <w:rsid w:val="00F507C7"/>
    <w:rsid w:val="00F517A3"/>
    <w:rsid w:val="00F52525"/>
    <w:rsid w:val="00F619E0"/>
    <w:rsid w:val="00F65F75"/>
    <w:rsid w:val="00F76E63"/>
    <w:rsid w:val="00F90680"/>
    <w:rsid w:val="00F90DA4"/>
    <w:rsid w:val="00F91159"/>
    <w:rsid w:val="00FA1E42"/>
    <w:rsid w:val="00FA5AA5"/>
    <w:rsid w:val="00FB6132"/>
    <w:rsid w:val="00FB6678"/>
    <w:rsid w:val="00FB66C9"/>
    <w:rsid w:val="00FC4518"/>
    <w:rsid w:val="00FD1860"/>
    <w:rsid w:val="00FD253D"/>
    <w:rsid w:val="00FD6035"/>
    <w:rsid w:val="00FD765F"/>
    <w:rsid w:val="00FE3EE2"/>
    <w:rsid w:val="00FE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EBF8AD"/>
  <w15:docId w15:val="{EF3C61B6-6C14-4064-A81F-B8CE94D8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D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A6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F7A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7AA4"/>
  </w:style>
  <w:style w:type="paragraph" w:styleId="a6">
    <w:name w:val="footer"/>
    <w:basedOn w:val="a"/>
    <w:link w:val="a7"/>
    <w:uiPriority w:val="99"/>
    <w:unhideWhenUsed/>
    <w:rsid w:val="001F7A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7AA4"/>
  </w:style>
  <w:style w:type="paragraph" w:styleId="a8">
    <w:name w:val="Date"/>
    <w:basedOn w:val="a"/>
    <w:next w:val="a"/>
    <w:link w:val="a9"/>
    <w:uiPriority w:val="99"/>
    <w:semiHidden/>
    <w:unhideWhenUsed/>
    <w:rsid w:val="00DD39DF"/>
  </w:style>
  <w:style w:type="character" w:customStyle="1" w:styleId="a9">
    <w:name w:val="日付 (文字)"/>
    <w:basedOn w:val="a0"/>
    <w:link w:val="a8"/>
    <w:uiPriority w:val="99"/>
    <w:semiHidden/>
    <w:rsid w:val="00DD39DF"/>
  </w:style>
  <w:style w:type="paragraph" w:styleId="aa">
    <w:name w:val="Balloon Text"/>
    <w:basedOn w:val="a"/>
    <w:link w:val="ab"/>
    <w:uiPriority w:val="99"/>
    <w:semiHidden/>
    <w:unhideWhenUsed/>
    <w:rsid w:val="00B37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37A1E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11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968D3"/>
    <w:pPr>
      <w:widowControl w:val="0"/>
      <w:jc w:val="both"/>
    </w:pPr>
  </w:style>
  <w:style w:type="paragraph" w:styleId="ae">
    <w:name w:val="Revision"/>
    <w:hidden/>
    <w:uiPriority w:val="99"/>
    <w:semiHidden/>
    <w:rsid w:val="002F0A2D"/>
  </w:style>
  <w:style w:type="character" w:styleId="af">
    <w:name w:val="annotation reference"/>
    <w:basedOn w:val="a0"/>
    <w:uiPriority w:val="99"/>
    <w:semiHidden/>
    <w:unhideWhenUsed/>
    <w:rsid w:val="003E5BF6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3E5BF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3E5BF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E5BF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E5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4BBB4-20D2-4DC9-BA85-D9B72ABB2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user05</cp:lastModifiedBy>
  <cp:revision>15</cp:revision>
  <cp:lastPrinted>2024-10-10T01:43:00Z</cp:lastPrinted>
  <dcterms:created xsi:type="dcterms:W3CDTF">2022-10-20T05:12:00Z</dcterms:created>
  <dcterms:modified xsi:type="dcterms:W3CDTF">2026-08-31T03:40:00Z</dcterms:modified>
</cp:coreProperties>
</file>